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7" w:rsidRPr="00DE52AB" w:rsidRDefault="008C7608" w:rsidP="009E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7608" w:rsidRPr="00DE52AB" w:rsidRDefault="008C7608" w:rsidP="009E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о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>фотоконкурса</w:t>
      </w:r>
    </w:p>
    <w:p w:rsidR="008C7608" w:rsidRPr="00DE52AB" w:rsidRDefault="008C7608" w:rsidP="009E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«Россия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 моими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 глазами»,</w:t>
      </w:r>
    </w:p>
    <w:p w:rsidR="008C7608" w:rsidRPr="00DE52AB" w:rsidRDefault="008C7608" w:rsidP="009E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 Дню</w:t>
      </w:r>
      <w:r w:rsidR="004D79A2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445AC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272B5" w:rsidRPr="00DE52AB" w:rsidRDefault="00D272B5" w:rsidP="009E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8A" w:rsidRPr="00DE52AB" w:rsidRDefault="0030798A" w:rsidP="009E29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B16D67" w:rsidRPr="00DE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0798A" w:rsidRPr="00DE52AB" w:rsidRDefault="0030798A" w:rsidP="009E29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районного фотоконкурса «Россия моими глазами», посвященного Дню России.</w:t>
      </w:r>
    </w:p>
    <w:p w:rsidR="0030798A" w:rsidRPr="00DE52AB" w:rsidRDefault="0030798A" w:rsidP="009E29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Управление культуры, спорта и молодежной политики </w:t>
      </w:r>
      <w:proofErr w:type="spellStart"/>
      <w:r w:rsidRPr="00DE52A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Организатор).</w:t>
      </w:r>
    </w:p>
    <w:p w:rsidR="0030798A" w:rsidRPr="00DE52AB" w:rsidRDefault="0030798A" w:rsidP="009E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8A" w:rsidRPr="00DE52AB" w:rsidRDefault="00B16D67" w:rsidP="009E29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ОСНОВНЫЕ  ЦЕЛИ  И  ЗАДАЧИ  КОНКУРСА</w:t>
      </w:r>
    </w:p>
    <w:p w:rsidR="00B16D67" w:rsidRPr="00DE52AB" w:rsidRDefault="003F28DC" w:rsidP="009E29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2AB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</w:p>
    <w:p w:rsidR="003F28DC" w:rsidRPr="00DE52AB" w:rsidRDefault="009F7580" w:rsidP="009E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Воспитание любви к России и малой Родине.</w:t>
      </w:r>
    </w:p>
    <w:p w:rsidR="009F7580" w:rsidRPr="00DE52AB" w:rsidRDefault="009F7580" w:rsidP="009E29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2AB">
        <w:rPr>
          <w:rFonts w:ascii="Times New Roman" w:hAnsi="Times New Roman" w:cs="Times New Roman"/>
          <w:sz w:val="28"/>
          <w:szCs w:val="28"/>
          <w:u w:val="single"/>
        </w:rPr>
        <w:t>Задачи Конкурса</w:t>
      </w:r>
    </w:p>
    <w:p w:rsidR="004B6846" w:rsidRPr="00DE52AB" w:rsidRDefault="0077398B" w:rsidP="009E29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Поддержка</w:t>
      </w:r>
      <w:r w:rsidR="004B6846" w:rsidRPr="00DE52AB">
        <w:rPr>
          <w:rFonts w:ascii="Times New Roman" w:hAnsi="Times New Roman" w:cs="Times New Roman"/>
          <w:sz w:val="28"/>
          <w:szCs w:val="28"/>
        </w:rPr>
        <w:t xml:space="preserve"> творческой активности населения </w:t>
      </w:r>
      <w:proofErr w:type="spellStart"/>
      <w:r w:rsidR="004B6846" w:rsidRPr="00DE52A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4B6846" w:rsidRPr="00DE52AB">
        <w:rPr>
          <w:rFonts w:ascii="Times New Roman" w:hAnsi="Times New Roman" w:cs="Times New Roman"/>
          <w:sz w:val="28"/>
          <w:szCs w:val="28"/>
        </w:rPr>
        <w:t xml:space="preserve"> района, развитие художественного и эстетического вкуса.</w:t>
      </w:r>
    </w:p>
    <w:p w:rsidR="002229C2" w:rsidRPr="00DE52AB" w:rsidRDefault="002229C2" w:rsidP="009E29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Выявление творческого потенциала детей и взрослых в области фотографии, предоставление возможности продемонстрировать лучшие творческие работы.</w:t>
      </w:r>
    </w:p>
    <w:p w:rsidR="004B6846" w:rsidRPr="00DE52AB" w:rsidRDefault="00480FFB" w:rsidP="009E29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Вовлечение жителей района к подготовке и проведению празднования Дня России</w:t>
      </w:r>
      <w:r w:rsidR="009659C8" w:rsidRPr="00DE52AB">
        <w:rPr>
          <w:rFonts w:ascii="Times New Roman" w:hAnsi="Times New Roman" w:cs="Times New Roman"/>
          <w:sz w:val="28"/>
          <w:szCs w:val="28"/>
        </w:rPr>
        <w:t>.</w:t>
      </w:r>
    </w:p>
    <w:p w:rsidR="005162EB" w:rsidRPr="00DE52AB" w:rsidRDefault="005162EB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17A" w:rsidRPr="00DE52AB" w:rsidRDefault="00656CF8" w:rsidP="009E29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НО</w:t>
      </w:r>
      <w:r w:rsidR="001A1912" w:rsidRPr="00DE52AB">
        <w:rPr>
          <w:rFonts w:ascii="Times New Roman" w:hAnsi="Times New Roman" w:cs="Times New Roman"/>
          <w:b/>
          <w:sz w:val="28"/>
          <w:szCs w:val="28"/>
        </w:rPr>
        <w:t>МИНАЦИИ  ФОТОКОНКУРСА</w:t>
      </w:r>
      <w:r w:rsidR="00A31165" w:rsidRPr="00DE52AB">
        <w:rPr>
          <w:rFonts w:ascii="Times New Roman" w:hAnsi="Times New Roman" w:cs="Times New Roman"/>
          <w:b/>
          <w:sz w:val="28"/>
          <w:szCs w:val="28"/>
        </w:rPr>
        <w:t>:</w:t>
      </w:r>
    </w:p>
    <w:p w:rsidR="00A31165" w:rsidRPr="00DE52AB" w:rsidRDefault="00A31165" w:rsidP="009E29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Моя малая Родина</w:t>
      </w:r>
    </w:p>
    <w:p w:rsidR="00A31165" w:rsidRPr="00DE52AB" w:rsidRDefault="00A31165" w:rsidP="009E29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Путешествуя по России</w:t>
      </w:r>
    </w:p>
    <w:p w:rsidR="00A31165" w:rsidRPr="00DE52AB" w:rsidRDefault="00A31165" w:rsidP="009E29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Моя Родина в лицах</w:t>
      </w:r>
    </w:p>
    <w:p w:rsidR="00A31165" w:rsidRPr="00DE52AB" w:rsidRDefault="00A31165" w:rsidP="009E29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«В жизни всегда есть место подвигу»</w:t>
      </w:r>
      <w:r w:rsidR="00325E55" w:rsidRPr="00DE52AB">
        <w:rPr>
          <w:rFonts w:ascii="Times New Roman" w:hAnsi="Times New Roman" w:cs="Times New Roman"/>
          <w:sz w:val="28"/>
          <w:szCs w:val="28"/>
        </w:rPr>
        <w:t xml:space="preserve"> (</w:t>
      </w:r>
      <w:r w:rsidR="00A54B2B" w:rsidRPr="00DE52AB">
        <w:rPr>
          <w:rFonts w:ascii="Times New Roman" w:hAnsi="Times New Roman" w:cs="Times New Roman"/>
          <w:sz w:val="28"/>
          <w:szCs w:val="28"/>
        </w:rPr>
        <w:t>доброе дело или подвиг в обычной, мирной  жизни</w:t>
      </w:r>
      <w:r w:rsidR="00730B62" w:rsidRPr="00DE52AB">
        <w:rPr>
          <w:rFonts w:ascii="Times New Roman" w:hAnsi="Times New Roman" w:cs="Times New Roman"/>
          <w:sz w:val="28"/>
          <w:szCs w:val="28"/>
        </w:rPr>
        <w:t>).</w:t>
      </w:r>
    </w:p>
    <w:p w:rsidR="005162EB" w:rsidRPr="00DE52AB" w:rsidRDefault="005162EB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17A" w:rsidRPr="00DE52AB" w:rsidRDefault="009E017A" w:rsidP="009E29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9E017A" w:rsidRPr="00DE52AB" w:rsidRDefault="009E017A" w:rsidP="009E29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с 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20 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>мая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 по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 6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 июня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 xml:space="preserve"> 2020 </w:t>
      </w:r>
      <w:r w:rsidR="0067256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Pr="00DE52AB">
        <w:rPr>
          <w:rFonts w:ascii="Times New Roman" w:hAnsi="Times New Roman" w:cs="Times New Roman"/>
          <w:sz w:val="28"/>
          <w:szCs w:val="28"/>
        </w:rPr>
        <w:t>года.</w:t>
      </w:r>
    </w:p>
    <w:p w:rsidR="009E017A" w:rsidRPr="00DE52AB" w:rsidRDefault="00517415" w:rsidP="009E29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Участниками конкурса являются все желающие без ограничения возраста.</w:t>
      </w:r>
    </w:p>
    <w:p w:rsidR="000166D1" w:rsidRPr="00DE52AB" w:rsidRDefault="000166D1" w:rsidP="009E29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индивидуальные работы.</w:t>
      </w:r>
    </w:p>
    <w:p w:rsidR="00A31165" w:rsidRPr="00DE52AB" w:rsidRDefault="00A31165" w:rsidP="009E29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2AB">
        <w:rPr>
          <w:rFonts w:ascii="Times New Roman" w:hAnsi="Times New Roman" w:cs="Times New Roman"/>
          <w:sz w:val="28"/>
          <w:szCs w:val="28"/>
          <w:u w:val="single"/>
        </w:rPr>
        <w:t>Требования к конкурсным фотоработам:</w:t>
      </w:r>
    </w:p>
    <w:p w:rsidR="00A31165" w:rsidRPr="00DE52AB" w:rsidRDefault="00A31165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D0760" w:rsidRPr="00DE52AB">
        <w:rPr>
          <w:rFonts w:ascii="Times New Roman" w:hAnsi="Times New Roman" w:cs="Times New Roman"/>
          <w:sz w:val="28"/>
          <w:szCs w:val="28"/>
        </w:rPr>
        <w:t>На конкурс принимаются работы, имеющие отношение</w:t>
      </w:r>
      <w:r w:rsidR="008018DF" w:rsidRPr="00DE52AB">
        <w:rPr>
          <w:rFonts w:ascii="Times New Roman" w:hAnsi="Times New Roman" w:cs="Times New Roman"/>
          <w:sz w:val="28"/>
          <w:szCs w:val="28"/>
        </w:rPr>
        <w:t xml:space="preserve"> к  номинациям, указанным в Положении.</w:t>
      </w:r>
    </w:p>
    <w:p w:rsidR="008018DF" w:rsidRPr="00DE52AB" w:rsidRDefault="008018DF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б) </w:t>
      </w:r>
      <w:r w:rsidR="005C1E08" w:rsidRPr="00DE52AB">
        <w:rPr>
          <w:rFonts w:ascii="Times New Roman" w:hAnsi="Times New Roman" w:cs="Times New Roman"/>
          <w:sz w:val="28"/>
          <w:szCs w:val="28"/>
        </w:rPr>
        <w:t>Формат фотографий А</w:t>
      </w:r>
      <w:proofErr w:type="gramStart"/>
      <w:r w:rsidRPr="00DE52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52AB">
        <w:rPr>
          <w:rFonts w:ascii="Times New Roman" w:hAnsi="Times New Roman" w:cs="Times New Roman"/>
          <w:sz w:val="28"/>
          <w:szCs w:val="28"/>
        </w:rPr>
        <w:t>.</w:t>
      </w:r>
    </w:p>
    <w:p w:rsidR="005978C7" w:rsidRPr="00DE52AB" w:rsidRDefault="005978C7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в) Работы в формате коллажа – не принимаются и не рассматриваются.</w:t>
      </w:r>
    </w:p>
    <w:p w:rsidR="00787E7B" w:rsidRPr="00DE52AB" w:rsidRDefault="008018DF" w:rsidP="009E29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в) Количество фотографий – не более 3х от одного участника</w:t>
      </w:r>
      <w:r w:rsidR="00E93BE8" w:rsidRPr="00DE52AB">
        <w:rPr>
          <w:rFonts w:ascii="Times New Roman" w:hAnsi="Times New Roman" w:cs="Times New Roman"/>
          <w:sz w:val="28"/>
          <w:szCs w:val="28"/>
        </w:rPr>
        <w:t xml:space="preserve"> независимо от номинации.</w:t>
      </w:r>
    </w:p>
    <w:p w:rsidR="00E93BE8" w:rsidRPr="00DE52AB" w:rsidRDefault="00E93BE8" w:rsidP="00E93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5. К фотографиям прикладывается информационный лист со сведениями:</w:t>
      </w:r>
    </w:p>
    <w:p w:rsidR="00E93BE8" w:rsidRPr="00DE52AB" w:rsidRDefault="00E93BE8" w:rsidP="00E93B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об авторе фотографии: ФИО, возраст, </w:t>
      </w:r>
      <w:r w:rsidR="008E1AF1" w:rsidRPr="00DE52AB">
        <w:rPr>
          <w:rFonts w:ascii="Times New Roman" w:hAnsi="Times New Roman" w:cs="Times New Roman"/>
          <w:sz w:val="28"/>
          <w:szCs w:val="28"/>
        </w:rPr>
        <w:t>учреждение, телефон обязателен.</w:t>
      </w:r>
    </w:p>
    <w:p w:rsidR="008E1AF1" w:rsidRPr="00DE52AB" w:rsidRDefault="008E1AF1" w:rsidP="00E93B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 событии или герое фотографии (кратко) на усмотрение автора.</w:t>
      </w:r>
    </w:p>
    <w:p w:rsidR="00A27720" w:rsidRPr="00DE52AB" w:rsidRDefault="00A27720" w:rsidP="00A27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A7" w:rsidRPr="00DE52AB" w:rsidRDefault="006205FA" w:rsidP="00843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ОБРАТИТЕ ВНИ</w:t>
      </w:r>
      <w:r w:rsidR="008439A7" w:rsidRPr="00DE52AB">
        <w:rPr>
          <w:rFonts w:ascii="Times New Roman" w:hAnsi="Times New Roman" w:cs="Times New Roman"/>
          <w:b/>
          <w:sz w:val="28"/>
          <w:szCs w:val="28"/>
        </w:rPr>
        <w:t>МАНИЕ!</w:t>
      </w:r>
    </w:p>
    <w:p w:rsidR="005C1E08" w:rsidRPr="00DE52AB" w:rsidRDefault="005C1E08" w:rsidP="00D90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Pr="00DE52AB">
        <w:rPr>
          <w:rFonts w:ascii="Times New Roman" w:hAnsi="Times New Roman" w:cs="Times New Roman"/>
          <w:sz w:val="28"/>
          <w:szCs w:val="28"/>
          <w:u w:val="single"/>
        </w:rPr>
        <w:t>только в электрон</w:t>
      </w:r>
      <w:r w:rsidR="00E36B30" w:rsidRPr="00DE52A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E52AB">
        <w:rPr>
          <w:rFonts w:ascii="Times New Roman" w:hAnsi="Times New Roman" w:cs="Times New Roman"/>
          <w:sz w:val="28"/>
          <w:szCs w:val="28"/>
          <w:u w:val="single"/>
        </w:rPr>
        <w:t>ом виде</w:t>
      </w:r>
      <w:r w:rsidRPr="00DE52AB">
        <w:rPr>
          <w:rFonts w:ascii="Times New Roman" w:hAnsi="Times New Roman" w:cs="Times New Roman"/>
          <w:sz w:val="28"/>
          <w:szCs w:val="28"/>
        </w:rPr>
        <w:t xml:space="preserve">. Отправлять на электронную почту </w:t>
      </w:r>
      <w:proofErr w:type="spellStart"/>
      <w:r w:rsidRPr="00DE52A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 xml:space="preserve"> районного музея </w:t>
      </w:r>
      <w:hyperlink r:id="rId7" w:history="1">
        <w:r w:rsidRPr="00DE52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muprm</w:t>
        </w:r>
        <w:r w:rsidRPr="00DE52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52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52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52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6B30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="007E1816" w:rsidRPr="00DE52AB">
        <w:rPr>
          <w:rFonts w:ascii="Times New Roman" w:hAnsi="Times New Roman" w:cs="Times New Roman"/>
          <w:sz w:val="28"/>
          <w:szCs w:val="28"/>
        </w:rPr>
        <w:t xml:space="preserve"> </w:t>
      </w:r>
      <w:r w:rsidR="00E36B30" w:rsidRPr="00DE52AB">
        <w:rPr>
          <w:rFonts w:ascii="Times New Roman" w:hAnsi="Times New Roman" w:cs="Times New Roman"/>
          <w:sz w:val="28"/>
          <w:szCs w:val="28"/>
        </w:rPr>
        <w:t xml:space="preserve">до 06 июня </w:t>
      </w:r>
      <w:r w:rsidR="00FD4AE1" w:rsidRPr="00DE52AB">
        <w:rPr>
          <w:rFonts w:ascii="Times New Roman" w:hAnsi="Times New Roman" w:cs="Times New Roman"/>
          <w:sz w:val="28"/>
          <w:szCs w:val="28"/>
        </w:rPr>
        <w:t>2020</w:t>
      </w:r>
      <w:r w:rsidR="001B718E" w:rsidRPr="00DE52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36B30" w:rsidRPr="00DE52AB">
        <w:rPr>
          <w:rFonts w:ascii="Times New Roman" w:hAnsi="Times New Roman" w:cs="Times New Roman"/>
          <w:sz w:val="28"/>
          <w:szCs w:val="28"/>
        </w:rPr>
        <w:t>в</w:t>
      </w:r>
      <w:r w:rsidR="001B718E" w:rsidRPr="00DE52AB">
        <w:rPr>
          <w:rFonts w:ascii="Times New Roman" w:hAnsi="Times New Roman" w:cs="Times New Roman"/>
          <w:sz w:val="28"/>
          <w:szCs w:val="28"/>
        </w:rPr>
        <w:t>ключительно с пометкой «На фотоконкурс».</w:t>
      </w:r>
    </w:p>
    <w:p w:rsidR="00D9019E" w:rsidRPr="00DE52AB" w:rsidRDefault="00D9019E" w:rsidP="007D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Фотоработы будут размещены на электронной странице </w:t>
      </w:r>
      <w:proofErr w:type="spellStart"/>
      <w:r w:rsidRPr="00DE52A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 xml:space="preserve"> музея «Дача </w:t>
      </w:r>
      <w:proofErr w:type="spellStart"/>
      <w:r w:rsidRPr="00DE52AB">
        <w:rPr>
          <w:rFonts w:ascii="Times New Roman" w:hAnsi="Times New Roman" w:cs="Times New Roman"/>
          <w:sz w:val="28"/>
          <w:szCs w:val="28"/>
        </w:rPr>
        <w:t>Баласа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>»</w:t>
      </w:r>
      <w:r w:rsidR="002D41B2" w:rsidRPr="00DE52AB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DE52AB">
        <w:rPr>
          <w:rFonts w:ascii="Times New Roman" w:hAnsi="Times New Roman" w:cs="Times New Roman"/>
          <w:sz w:val="28"/>
          <w:szCs w:val="28"/>
        </w:rPr>
        <w:t xml:space="preserve"> «Одноклассники».</w:t>
      </w:r>
    </w:p>
    <w:p w:rsidR="007D35CB" w:rsidRPr="00DE52AB" w:rsidRDefault="007D35CB" w:rsidP="007D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В дальнейшем фотоработы будут экспонироваться на районных мероприятиях. Фотоработы остаются в фонде музея.</w:t>
      </w:r>
    </w:p>
    <w:p w:rsidR="0059316E" w:rsidRPr="00DE52AB" w:rsidRDefault="0059316E" w:rsidP="0059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16E" w:rsidRPr="00DE52AB" w:rsidRDefault="0059316E" w:rsidP="005931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ОРГАНИЗАЦИЯ РАБОТЫ ОРГКОМИТЕТА</w:t>
      </w:r>
    </w:p>
    <w:p w:rsidR="0059316E" w:rsidRPr="00DE52AB" w:rsidRDefault="00612D0D" w:rsidP="0059316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Для качественного проведения Конкурса организационную работу проводит оргкомитет (Приложение 1).</w:t>
      </w:r>
    </w:p>
    <w:p w:rsidR="00612D0D" w:rsidRPr="00DE52AB" w:rsidRDefault="003E245B" w:rsidP="0059316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Оргкомитет:</w:t>
      </w:r>
    </w:p>
    <w:p w:rsidR="003E245B" w:rsidRPr="00DE52AB" w:rsidRDefault="003E245B" w:rsidP="003E24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размещает необходимую информацию о сроках, порядке и условиях проведения Конкурса;</w:t>
      </w:r>
    </w:p>
    <w:p w:rsidR="003E245B" w:rsidRPr="00DE52AB" w:rsidRDefault="003E245B" w:rsidP="003E24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регистрирует конкурсные работы в день их поступления;</w:t>
      </w:r>
    </w:p>
    <w:p w:rsidR="003E245B" w:rsidRPr="00DE52AB" w:rsidRDefault="003E245B" w:rsidP="003E24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рассматривает представленные конкурсные работы на предмет соответствия условиям Конкурса;</w:t>
      </w:r>
    </w:p>
    <w:p w:rsidR="003A3C9A" w:rsidRPr="00DE52AB" w:rsidRDefault="003A3C9A" w:rsidP="003E24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передает конкурсные работы, соответствующие условиям Конкурса, на рассмотрение конкурсной комиссии;</w:t>
      </w:r>
    </w:p>
    <w:p w:rsidR="003A3C9A" w:rsidRPr="00DE52AB" w:rsidRDefault="003A3C9A" w:rsidP="003E24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организует награждение победителей Конкурса.</w:t>
      </w:r>
    </w:p>
    <w:p w:rsidR="00D16F93" w:rsidRPr="00DE52AB" w:rsidRDefault="00D16F93" w:rsidP="00D16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93" w:rsidRPr="00DE52AB" w:rsidRDefault="00D16F93" w:rsidP="00D16F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ОРГАНИЗ</w:t>
      </w:r>
      <w:r w:rsidR="00656CF8" w:rsidRPr="00DE52AB">
        <w:rPr>
          <w:rFonts w:ascii="Times New Roman" w:hAnsi="Times New Roman" w:cs="Times New Roman"/>
          <w:b/>
          <w:sz w:val="28"/>
          <w:szCs w:val="28"/>
        </w:rPr>
        <w:t>АЦИЯ РАБОТЫ КОНКУРСНОЙ КОМИССИИ</w:t>
      </w:r>
    </w:p>
    <w:p w:rsidR="00D16F93" w:rsidRPr="00DE52AB" w:rsidRDefault="00D16F93" w:rsidP="00D16F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Для оценивания представленных конкурсных работ создается конкурсная комиссия (Приложение 2).</w:t>
      </w:r>
    </w:p>
    <w:p w:rsidR="00D16F93" w:rsidRPr="00DE52AB" w:rsidRDefault="00D16F93" w:rsidP="00D16F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Конкурсная комиссия оценивает фотоработы участников Конкурса по возрастным категориям:</w:t>
      </w:r>
    </w:p>
    <w:p w:rsidR="0034146A" w:rsidRPr="00DE52AB" w:rsidRDefault="0034146A" w:rsidP="003414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дети до 18 лет</w:t>
      </w:r>
    </w:p>
    <w:p w:rsidR="0034146A" w:rsidRPr="00DE52AB" w:rsidRDefault="0034146A" w:rsidP="003414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lastRenderedPageBreak/>
        <w:t>взрослое население без ограничения возраста.</w:t>
      </w:r>
    </w:p>
    <w:p w:rsidR="0034146A" w:rsidRPr="00DE52AB" w:rsidRDefault="0034146A" w:rsidP="003414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 xml:space="preserve"> Критерии оценивания работ:</w:t>
      </w:r>
    </w:p>
    <w:p w:rsidR="0034146A" w:rsidRPr="00DE52AB" w:rsidRDefault="0034146A" w:rsidP="0034146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Соответствие работы целям и задачам Конкурса, условиям настоящего Положения.</w:t>
      </w:r>
    </w:p>
    <w:p w:rsidR="0034146A" w:rsidRPr="00DE52AB" w:rsidRDefault="0034146A" w:rsidP="0034146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Художественная композиция фотоснимка.</w:t>
      </w:r>
    </w:p>
    <w:p w:rsidR="0034146A" w:rsidRPr="00DE52AB" w:rsidRDefault="0034146A" w:rsidP="0034146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Отражение в конкурсной работе личного отношения автора к изображенным объектам.</w:t>
      </w:r>
    </w:p>
    <w:p w:rsidR="0034146A" w:rsidRPr="00DE52AB" w:rsidRDefault="0034146A" w:rsidP="0034146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Оригинальность исполнения.</w:t>
      </w:r>
    </w:p>
    <w:p w:rsidR="0034146A" w:rsidRPr="00DE52AB" w:rsidRDefault="0034146A" w:rsidP="0034146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34146A" w:rsidRPr="00DE52AB" w:rsidRDefault="0034146A" w:rsidP="003414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46A" w:rsidRPr="00DE52AB" w:rsidRDefault="0034146A" w:rsidP="003414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Оценка фоторабот участников Конкурса осуществляется методом экспертной оценки по 5-балльной шкале.</w:t>
      </w:r>
    </w:p>
    <w:p w:rsidR="0034146A" w:rsidRPr="00DE52AB" w:rsidRDefault="0034146A" w:rsidP="003414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Победители конкурса определяются по наибольшему количеству баллов.</w:t>
      </w:r>
    </w:p>
    <w:p w:rsidR="00487475" w:rsidRPr="00DE52AB" w:rsidRDefault="00487475" w:rsidP="004874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7475" w:rsidRPr="00DE52AB" w:rsidRDefault="00AE6D76" w:rsidP="004874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DE52AB">
        <w:rPr>
          <w:rFonts w:ascii="Times New Roman" w:hAnsi="Times New Roman" w:cs="Times New Roman"/>
          <w:sz w:val="28"/>
          <w:szCs w:val="28"/>
        </w:rPr>
        <w:t xml:space="preserve"> будут о</w:t>
      </w:r>
      <w:r w:rsidR="002B386A" w:rsidRPr="00DE52AB">
        <w:rPr>
          <w:rFonts w:ascii="Times New Roman" w:hAnsi="Times New Roman" w:cs="Times New Roman"/>
          <w:sz w:val="28"/>
          <w:szCs w:val="28"/>
        </w:rPr>
        <w:t xml:space="preserve">тмечены Сертификатом участника </w:t>
      </w:r>
      <w:r w:rsidRPr="00DE52AB">
        <w:rPr>
          <w:rFonts w:ascii="Times New Roman" w:hAnsi="Times New Roman" w:cs="Times New Roman"/>
          <w:sz w:val="28"/>
          <w:szCs w:val="28"/>
        </w:rPr>
        <w:t>в электронном виде.</w:t>
      </w:r>
      <w:r w:rsidR="008073A4" w:rsidRPr="00DE52AB">
        <w:rPr>
          <w:rFonts w:ascii="Times New Roman" w:hAnsi="Times New Roman" w:cs="Times New Roman"/>
          <w:sz w:val="28"/>
          <w:szCs w:val="28"/>
        </w:rPr>
        <w:t xml:space="preserve"> Победители конкурса (1, 2 и 3 место) будут награждены Дипломом.</w:t>
      </w:r>
    </w:p>
    <w:p w:rsidR="005442E1" w:rsidRPr="00DE52AB" w:rsidRDefault="005442E1" w:rsidP="005442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E1" w:rsidRPr="00DE52AB" w:rsidRDefault="00DE52AB" w:rsidP="005442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442E1" w:rsidRPr="00DE52AB" w:rsidRDefault="005442E1" w:rsidP="005442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Состав Оргкомитета по организации и проведению районного фотоконкурса:</w:t>
      </w:r>
    </w:p>
    <w:p w:rsidR="00235BDE" w:rsidRPr="00235BDE" w:rsidRDefault="00235BDE" w:rsidP="00235B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Токарева М.В. – начальник Управления культуры ПМР.</w:t>
      </w:r>
    </w:p>
    <w:p w:rsidR="005442E1" w:rsidRPr="00DE52AB" w:rsidRDefault="005442E1" w:rsidP="005442E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Андреева В.В. – директор музея</w:t>
      </w:r>
    </w:p>
    <w:p w:rsidR="00EB74C4" w:rsidRPr="00DE52AB" w:rsidRDefault="00235BDE" w:rsidP="005442E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директор МКУК  МЦБС</w:t>
      </w:r>
    </w:p>
    <w:p w:rsidR="00EB74C4" w:rsidRPr="00DE52AB" w:rsidRDefault="00EB74C4" w:rsidP="000F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41F" w:rsidRPr="00DE52AB" w:rsidRDefault="000F741F" w:rsidP="000F7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F741F" w:rsidRPr="00DE52AB" w:rsidRDefault="000F741F" w:rsidP="000F7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AB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44125C" w:rsidRPr="00DE52AB" w:rsidRDefault="0044125C" w:rsidP="00EB74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Токарева М.В. – начальник Управления культуры ПМР.</w:t>
      </w:r>
    </w:p>
    <w:p w:rsidR="000F741F" w:rsidRPr="00DE52AB" w:rsidRDefault="00A0078E" w:rsidP="00EB74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2AB">
        <w:rPr>
          <w:rFonts w:ascii="Times New Roman" w:hAnsi="Times New Roman" w:cs="Times New Roman"/>
          <w:sz w:val="28"/>
          <w:szCs w:val="28"/>
        </w:rPr>
        <w:t>Персичкина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 xml:space="preserve"> О.Г.- директор </w:t>
      </w:r>
      <w:r w:rsidR="00D1702E">
        <w:rPr>
          <w:rFonts w:ascii="Times New Roman" w:hAnsi="Times New Roman" w:cs="Times New Roman"/>
          <w:sz w:val="28"/>
          <w:szCs w:val="28"/>
        </w:rPr>
        <w:t xml:space="preserve"> МКУК МЦБС</w:t>
      </w:r>
    </w:p>
    <w:p w:rsidR="00D761A1" w:rsidRPr="00DE52AB" w:rsidRDefault="00D761A1" w:rsidP="00EB74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2AB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DE52AB">
        <w:rPr>
          <w:rFonts w:ascii="Times New Roman" w:hAnsi="Times New Roman" w:cs="Times New Roman"/>
          <w:sz w:val="28"/>
          <w:szCs w:val="28"/>
        </w:rPr>
        <w:t xml:space="preserve"> А.Л. – преподаватель Детской школы искусств.</w:t>
      </w:r>
    </w:p>
    <w:p w:rsidR="00D761A1" w:rsidRPr="00DE52AB" w:rsidRDefault="00D761A1" w:rsidP="00EB74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Кадомцев Д.М. – член Общественной палаты ПМР.</w:t>
      </w:r>
    </w:p>
    <w:p w:rsidR="00D761A1" w:rsidRPr="00DE52AB" w:rsidRDefault="00D761A1" w:rsidP="00EB74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AB">
        <w:rPr>
          <w:rFonts w:ascii="Times New Roman" w:hAnsi="Times New Roman" w:cs="Times New Roman"/>
          <w:sz w:val="28"/>
          <w:szCs w:val="28"/>
        </w:rPr>
        <w:t>Суздальцева И.Г. – художник-реставратор музея</w:t>
      </w:r>
    </w:p>
    <w:p w:rsidR="00DE52AB" w:rsidRPr="00BD67B9" w:rsidRDefault="00DE52AB" w:rsidP="00BD67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E52AB" w:rsidRPr="00BD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952"/>
    <w:multiLevelType w:val="hybridMultilevel"/>
    <w:tmpl w:val="105C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B19"/>
    <w:multiLevelType w:val="hybridMultilevel"/>
    <w:tmpl w:val="8E6EAFE4"/>
    <w:lvl w:ilvl="0" w:tplc="4148F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B42"/>
    <w:multiLevelType w:val="hybridMultilevel"/>
    <w:tmpl w:val="B2F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31E"/>
    <w:multiLevelType w:val="hybridMultilevel"/>
    <w:tmpl w:val="C6F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2976"/>
    <w:multiLevelType w:val="hybridMultilevel"/>
    <w:tmpl w:val="1A1C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61B9"/>
    <w:multiLevelType w:val="multilevel"/>
    <w:tmpl w:val="502E8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E45C04"/>
    <w:multiLevelType w:val="hybridMultilevel"/>
    <w:tmpl w:val="C3647E6A"/>
    <w:lvl w:ilvl="0" w:tplc="BF444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6F60"/>
    <w:multiLevelType w:val="hybridMultilevel"/>
    <w:tmpl w:val="A1C4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7955"/>
    <w:multiLevelType w:val="hybridMultilevel"/>
    <w:tmpl w:val="9356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6ABC"/>
    <w:multiLevelType w:val="hybridMultilevel"/>
    <w:tmpl w:val="8198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35327"/>
    <w:multiLevelType w:val="hybridMultilevel"/>
    <w:tmpl w:val="A3428FA6"/>
    <w:lvl w:ilvl="0" w:tplc="BF4440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10294"/>
    <w:multiLevelType w:val="hybridMultilevel"/>
    <w:tmpl w:val="ACF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0CA2"/>
    <w:multiLevelType w:val="hybridMultilevel"/>
    <w:tmpl w:val="9AC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13775"/>
    <w:multiLevelType w:val="hybridMultilevel"/>
    <w:tmpl w:val="7EF0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1084"/>
    <w:multiLevelType w:val="hybridMultilevel"/>
    <w:tmpl w:val="AF0E550E"/>
    <w:lvl w:ilvl="0" w:tplc="BF44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7D2529"/>
    <w:multiLevelType w:val="hybridMultilevel"/>
    <w:tmpl w:val="B40CAA20"/>
    <w:lvl w:ilvl="0" w:tplc="BF444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14"/>
    <w:rsid w:val="000166D1"/>
    <w:rsid w:val="000E7004"/>
    <w:rsid w:val="000F741F"/>
    <w:rsid w:val="00195A14"/>
    <w:rsid w:val="001A1912"/>
    <w:rsid w:val="001B718E"/>
    <w:rsid w:val="002229C2"/>
    <w:rsid w:val="00235BDE"/>
    <w:rsid w:val="0029552E"/>
    <w:rsid w:val="002B386A"/>
    <w:rsid w:val="002D41B2"/>
    <w:rsid w:val="0030798A"/>
    <w:rsid w:val="00325E55"/>
    <w:rsid w:val="00331882"/>
    <w:rsid w:val="0034146A"/>
    <w:rsid w:val="003608FE"/>
    <w:rsid w:val="003A3C9A"/>
    <w:rsid w:val="003D0760"/>
    <w:rsid w:val="003E245B"/>
    <w:rsid w:val="003F28DC"/>
    <w:rsid w:val="004222DF"/>
    <w:rsid w:val="0044125C"/>
    <w:rsid w:val="00445AC8"/>
    <w:rsid w:val="00480FFB"/>
    <w:rsid w:val="00487475"/>
    <w:rsid w:val="00492AE2"/>
    <w:rsid w:val="004B6846"/>
    <w:rsid w:val="004D79A2"/>
    <w:rsid w:val="005162EB"/>
    <w:rsid w:val="00517415"/>
    <w:rsid w:val="005442E1"/>
    <w:rsid w:val="0059316E"/>
    <w:rsid w:val="005978C7"/>
    <w:rsid w:val="005C1E08"/>
    <w:rsid w:val="00612D0D"/>
    <w:rsid w:val="006205FA"/>
    <w:rsid w:val="00656CF8"/>
    <w:rsid w:val="00672560"/>
    <w:rsid w:val="00730B62"/>
    <w:rsid w:val="0077398B"/>
    <w:rsid w:val="00787E7B"/>
    <w:rsid w:val="007D35CB"/>
    <w:rsid w:val="007E1816"/>
    <w:rsid w:val="008018DF"/>
    <w:rsid w:val="008073A4"/>
    <w:rsid w:val="008119D8"/>
    <w:rsid w:val="00820219"/>
    <w:rsid w:val="008439A7"/>
    <w:rsid w:val="00864591"/>
    <w:rsid w:val="008C7608"/>
    <w:rsid w:val="008E1AF1"/>
    <w:rsid w:val="009659C8"/>
    <w:rsid w:val="009E017A"/>
    <w:rsid w:val="009E0668"/>
    <w:rsid w:val="009E2998"/>
    <w:rsid w:val="009F7580"/>
    <w:rsid w:val="00A0078E"/>
    <w:rsid w:val="00A27720"/>
    <w:rsid w:val="00A31165"/>
    <w:rsid w:val="00A54B2B"/>
    <w:rsid w:val="00AE6D76"/>
    <w:rsid w:val="00B16D67"/>
    <w:rsid w:val="00BD67B9"/>
    <w:rsid w:val="00D16F93"/>
    <w:rsid w:val="00D1702E"/>
    <w:rsid w:val="00D272B5"/>
    <w:rsid w:val="00D761A1"/>
    <w:rsid w:val="00D9019E"/>
    <w:rsid w:val="00DE52AB"/>
    <w:rsid w:val="00E36B30"/>
    <w:rsid w:val="00E93BE8"/>
    <w:rsid w:val="00EB1D17"/>
    <w:rsid w:val="00EB74C4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p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2693-4DCB-4C19-9543-F5566376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82</cp:revision>
  <dcterms:created xsi:type="dcterms:W3CDTF">2020-05-19T06:03:00Z</dcterms:created>
  <dcterms:modified xsi:type="dcterms:W3CDTF">2020-05-21T05:46:00Z</dcterms:modified>
</cp:coreProperties>
</file>