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D60193" w:rsidTr="00D60193">
        <w:tc>
          <w:tcPr>
            <w:tcW w:w="9195" w:type="dxa"/>
          </w:tcPr>
          <w:p w:rsidR="00D60193" w:rsidRDefault="00D6019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60193" w:rsidRDefault="00D6019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4380" cy="899160"/>
                  <wp:effectExtent l="19050" t="0" r="762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193" w:rsidRDefault="00D6019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0193" w:rsidRDefault="00D60193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ПЛАСТОВСКОГО МУНИЦИПАЛЬНОГО РАЙОНА</w:t>
            </w:r>
          </w:p>
          <w:p w:rsidR="00D60193" w:rsidRDefault="00D60193">
            <w:pPr>
              <w:pStyle w:val="a3"/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60193" w:rsidRDefault="00D60193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 xml:space="preserve"> О С Т А Н О В Л Е Н И Е</w:t>
            </w:r>
          </w:p>
          <w:p w:rsidR="00D60193" w:rsidRDefault="00D6019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60193" w:rsidRDefault="00D60193" w:rsidP="009A5B4D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9A5B4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_»__</w:t>
            </w:r>
            <w:r w:rsidR="009A5B4D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____2021 г.                                                                №__</w:t>
            </w:r>
            <w:r w:rsidR="009A5B4D">
              <w:rPr>
                <w:sz w:val="28"/>
                <w:szCs w:val="28"/>
              </w:rPr>
              <w:t>303</w:t>
            </w:r>
          </w:p>
        </w:tc>
      </w:tr>
    </w:tbl>
    <w:p w:rsidR="00D60193" w:rsidRDefault="00D60193" w:rsidP="00D60193">
      <w:pPr>
        <w:pStyle w:val="a5"/>
        <w:jc w:val="left"/>
        <w:rPr>
          <w:szCs w:val="28"/>
        </w:rPr>
      </w:pPr>
    </w:p>
    <w:p w:rsidR="00D60193" w:rsidRDefault="00D60193" w:rsidP="00D60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60193" w:rsidTr="00D60193">
        <w:tc>
          <w:tcPr>
            <w:tcW w:w="4219" w:type="dxa"/>
            <w:hideMark/>
          </w:tcPr>
          <w:p w:rsidR="00D60193" w:rsidRDefault="00D60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 29.12.2018г. № 1219</w:t>
            </w:r>
          </w:p>
        </w:tc>
      </w:tr>
    </w:tbl>
    <w:p w:rsidR="00D60193" w:rsidRDefault="00D60193" w:rsidP="00D60193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193" w:rsidRDefault="00D60193" w:rsidP="00D60193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района ПОСТАНОВЛЯЕТ:</w:t>
      </w:r>
    </w:p>
    <w:p w:rsidR="00D60193" w:rsidRDefault="00D60193" w:rsidP="00D60193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D60193" w:rsidRDefault="00D60193" w:rsidP="00D60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В приложение № 10 к муниципальной программе «Сохранение и развитие культуры в Пластовском муниципальном районе» на 2019-2021 годы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«Праздник»  в столбце «Наименование мероприятий» строку «Мероприятия в сфере муниципальной программы» дополнить пунктами следующего содержания: </w:t>
      </w:r>
    </w:p>
    <w:p w:rsidR="00D60193" w:rsidRDefault="00D60193" w:rsidP="00D60193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Проведение национального праздника «</w:t>
      </w:r>
      <w:proofErr w:type="spellStart"/>
      <w:r>
        <w:rPr>
          <w:rFonts w:ascii="Times New Roman" w:hAnsi="Times New Roman"/>
          <w:sz w:val="28"/>
          <w:szCs w:val="28"/>
        </w:rPr>
        <w:t>Навруз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60193" w:rsidRDefault="00D60193" w:rsidP="00D60193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тур Всероссийского фестиваля «Уральский перепляс».</w:t>
      </w:r>
    </w:p>
    <w:p w:rsidR="00D60193" w:rsidRDefault="00D60193" w:rsidP="00D60193">
      <w:pPr>
        <w:spacing w:after="0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1.2.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№ 10 к муниципальной программе «Сохранение и развитие культуры в Пластовском муниципальном районе» на 2019-2021 годы в разделе </w:t>
      </w:r>
      <w:r>
        <w:rPr>
          <w:rFonts w:ascii="Times New Roman" w:hAnsi="Times New Roman"/>
          <w:sz w:val="28"/>
          <w:szCs w:val="28"/>
        </w:rPr>
        <w:t>III. Подпрограмма «Повышение эффективности реализации молодежной политики в Пластовском муниципальном районе»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столбце «Наименование мероприятий» строку «Мероприятия в сфере муниципальной программы» дополнить пунктами следующего содержания: </w:t>
      </w:r>
    </w:p>
    <w:p w:rsidR="00D60193" w:rsidRDefault="00D60193" w:rsidP="00D60193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Образовательный форум «Пласт политический»;</w:t>
      </w:r>
    </w:p>
    <w:p w:rsidR="00D60193" w:rsidRDefault="00D60193" w:rsidP="00D60193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Муниципальный этап Всероссийского конкурса «Доброволец России»;</w:t>
      </w:r>
    </w:p>
    <w:p w:rsidR="00D60193" w:rsidRDefault="00D60193" w:rsidP="00D60193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Молодежный образовательный форум «Ритм»;</w:t>
      </w:r>
    </w:p>
    <w:p w:rsidR="00D60193" w:rsidRDefault="00D60193" w:rsidP="00D60193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-Районный конкурс «Лидер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века»;</w:t>
      </w:r>
    </w:p>
    <w:p w:rsidR="00D60193" w:rsidRDefault="00D60193" w:rsidP="00D60193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проектов «Пласт молодежный».</w:t>
      </w:r>
    </w:p>
    <w:p w:rsidR="00D60193" w:rsidRDefault="00D60193" w:rsidP="00D60193">
      <w:pPr>
        <w:pStyle w:val="a9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D60193" w:rsidRDefault="00D60193" w:rsidP="00D60193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60193" w:rsidRDefault="00D60193" w:rsidP="00D60193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193" w:rsidRDefault="00D60193" w:rsidP="00D60193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D60193" w:rsidRDefault="00D60193" w:rsidP="00D60193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А.Н. Пестряков</w:t>
      </w:r>
    </w:p>
    <w:p w:rsidR="006F1FAF" w:rsidRPr="00D60193" w:rsidRDefault="006F1FAF" w:rsidP="00D60193"/>
    <w:sectPr w:rsidR="006F1FAF" w:rsidRPr="00D60193" w:rsidSect="00BA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09541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0DE5"/>
    <w:multiLevelType w:val="hybridMultilevel"/>
    <w:tmpl w:val="689ED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D"/>
    <w:rsid w:val="0001047E"/>
    <w:rsid w:val="001E1635"/>
    <w:rsid w:val="0027568D"/>
    <w:rsid w:val="006F1FAF"/>
    <w:rsid w:val="009A5B4D"/>
    <w:rsid w:val="00BA20B0"/>
    <w:rsid w:val="00CF6764"/>
    <w:rsid w:val="00D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56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568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2756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756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75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6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04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1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01047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56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568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2756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756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75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6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04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1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0104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Оксана</cp:lastModifiedBy>
  <cp:revision>2</cp:revision>
  <dcterms:created xsi:type="dcterms:W3CDTF">2021-03-30T10:52:00Z</dcterms:created>
  <dcterms:modified xsi:type="dcterms:W3CDTF">2021-03-30T10:52:00Z</dcterms:modified>
</cp:coreProperties>
</file>