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183" w:rsidRPr="00DA5265" w:rsidRDefault="00D94183" w:rsidP="00DA5265">
      <w:pPr>
        <w:pStyle w:val="a6"/>
        <w:tabs>
          <w:tab w:val="left" w:pos="3710"/>
        </w:tabs>
        <w:rPr>
          <w:b/>
          <w:sz w:val="24"/>
          <w:szCs w:val="24"/>
        </w:rPr>
      </w:pPr>
      <w:r w:rsidRPr="00DA5265">
        <w:rPr>
          <w:b/>
          <w:sz w:val="24"/>
          <w:szCs w:val="24"/>
        </w:rPr>
        <w:t>Администрация  Пластовского муниципального района</w:t>
      </w:r>
    </w:p>
    <w:p w:rsidR="00D94183" w:rsidRPr="00DA5265" w:rsidRDefault="00D94183" w:rsidP="00DA5265">
      <w:pPr>
        <w:pStyle w:val="a6"/>
        <w:tabs>
          <w:tab w:val="left" w:pos="3710"/>
        </w:tabs>
        <w:rPr>
          <w:b/>
          <w:sz w:val="24"/>
          <w:szCs w:val="24"/>
        </w:rPr>
      </w:pPr>
      <w:r w:rsidRPr="00DA5265">
        <w:rPr>
          <w:b/>
          <w:sz w:val="24"/>
          <w:szCs w:val="24"/>
        </w:rPr>
        <w:t>Управление культуры, спорта и молодежной политики Пластовского муниципального района</w:t>
      </w:r>
    </w:p>
    <w:p w:rsidR="00D94183" w:rsidRPr="00DA5265" w:rsidRDefault="00D94183" w:rsidP="00DA5265">
      <w:pPr>
        <w:pStyle w:val="a6"/>
        <w:tabs>
          <w:tab w:val="left" w:pos="3710"/>
        </w:tabs>
        <w:rPr>
          <w:b/>
          <w:sz w:val="24"/>
          <w:szCs w:val="24"/>
        </w:rPr>
      </w:pPr>
      <w:r w:rsidRPr="00DA5265">
        <w:rPr>
          <w:b/>
          <w:sz w:val="24"/>
          <w:szCs w:val="24"/>
        </w:rPr>
        <w:t xml:space="preserve">г.Пласт, ул.Октябрьская, 43                                        </w:t>
      </w:r>
      <w:r w:rsidR="008669CA">
        <w:rPr>
          <w:b/>
          <w:sz w:val="24"/>
          <w:szCs w:val="24"/>
        </w:rPr>
        <w:t xml:space="preserve">                   </w:t>
      </w:r>
      <w:r w:rsidRPr="00DA5265">
        <w:rPr>
          <w:b/>
          <w:sz w:val="24"/>
          <w:szCs w:val="24"/>
        </w:rPr>
        <w:t xml:space="preserve">    телефоны: 2-19-76</w:t>
      </w:r>
    </w:p>
    <w:p w:rsidR="00D94183" w:rsidRPr="00DA5265" w:rsidRDefault="00D94183" w:rsidP="00DA5265">
      <w:pPr>
        <w:pStyle w:val="a6"/>
        <w:tabs>
          <w:tab w:val="left" w:pos="3710"/>
        </w:tabs>
        <w:rPr>
          <w:b/>
          <w:bCs/>
          <w:sz w:val="24"/>
          <w:szCs w:val="24"/>
        </w:rPr>
      </w:pPr>
      <w:r w:rsidRPr="00DA5265">
        <w:rPr>
          <w:b/>
          <w:bCs/>
          <w:sz w:val="24"/>
          <w:szCs w:val="24"/>
          <w:lang w:val="en-US"/>
        </w:rPr>
        <w:t>plast</w:t>
      </w:r>
      <w:r w:rsidRPr="00DA5265">
        <w:rPr>
          <w:b/>
          <w:bCs/>
          <w:sz w:val="24"/>
          <w:szCs w:val="24"/>
        </w:rPr>
        <w:t>-</w:t>
      </w:r>
      <w:r w:rsidRPr="00DA5265">
        <w:rPr>
          <w:b/>
          <w:bCs/>
          <w:sz w:val="24"/>
          <w:szCs w:val="24"/>
          <w:lang w:val="en-US"/>
        </w:rPr>
        <w:t>kultura</w:t>
      </w:r>
      <w:r w:rsidRPr="00DA5265">
        <w:rPr>
          <w:b/>
          <w:bCs/>
          <w:sz w:val="24"/>
          <w:szCs w:val="24"/>
        </w:rPr>
        <w:t>2013@у</w:t>
      </w:r>
      <w:r w:rsidRPr="00DA5265">
        <w:rPr>
          <w:b/>
          <w:bCs/>
          <w:sz w:val="24"/>
          <w:szCs w:val="24"/>
          <w:lang w:val="en-US"/>
        </w:rPr>
        <w:t>andex</w:t>
      </w:r>
      <w:r w:rsidRPr="00DA5265">
        <w:rPr>
          <w:b/>
          <w:bCs/>
          <w:sz w:val="24"/>
          <w:szCs w:val="24"/>
        </w:rPr>
        <w:t>.</w:t>
      </w:r>
      <w:r w:rsidRPr="00DA5265">
        <w:rPr>
          <w:b/>
          <w:bCs/>
          <w:sz w:val="24"/>
          <w:szCs w:val="24"/>
          <w:lang w:val="en-US"/>
        </w:rPr>
        <w:t>ru</w:t>
      </w:r>
      <w:r w:rsidR="008669CA">
        <w:rPr>
          <w:b/>
          <w:bCs/>
          <w:sz w:val="24"/>
          <w:szCs w:val="24"/>
        </w:rPr>
        <w:tab/>
      </w:r>
      <w:r w:rsidR="008669CA">
        <w:rPr>
          <w:b/>
          <w:bCs/>
          <w:sz w:val="24"/>
          <w:szCs w:val="24"/>
        </w:rPr>
        <w:tab/>
      </w:r>
      <w:r w:rsidR="008669CA">
        <w:rPr>
          <w:b/>
          <w:bCs/>
          <w:sz w:val="24"/>
          <w:szCs w:val="24"/>
        </w:rPr>
        <w:tab/>
      </w:r>
      <w:r w:rsidR="008669CA">
        <w:rPr>
          <w:b/>
          <w:bCs/>
          <w:sz w:val="24"/>
          <w:szCs w:val="24"/>
        </w:rPr>
        <w:tab/>
        <w:t xml:space="preserve">              </w:t>
      </w:r>
      <w:r w:rsidRPr="00DA5265">
        <w:rPr>
          <w:b/>
          <w:bCs/>
          <w:sz w:val="24"/>
          <w:szCs w:val="24"/>
        </w:rPr>
        <w:t xml:space="preserve">  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8364"/>
        <w:gridCol w:w="799"/>
      </w:tblGrid>
      <w:tr w:rsidR="00D94183" w:rsidRPr="00DA5265" w:rsidTr="002F0723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94183" w:rsidRPr="00DA5265" w:rsidRDefault="00D94183" w:rsidP="00DA5265">
            <w:pPr>
              <w:pStyle w:val="a6"/>
              <w:tabs>
                <w:tab w:val="left" w:pos="3710"/>
              </w:tabs>
              <w:ind w:left="-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4183" w:rsidRPr="00DA5265" w:rsidRDefault="00D94183" w:rsidP="00DA5265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4183" w:rsidRPr="00DA5265" w:rsidRDefault="00D94183" w:rsidP="00DA5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  <w:t>Утверждаю:</w:t>
      </w:r>
    </w:p>
    <w:p w:rsidR="00D94183" w:rsidRPr="00DA5265" w:rsidRDefault="00D94183" w:rsidP="00DA5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  <w:t xml:space="preserve">Начальник </w:t>
      </w:r>
    </w:p>
    <w:p w:rsidR="00D94183" w:rsidRPr="00DA5265" w:rsidRDefault="00D94183" w:rsidP="00DA5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  <w:t>Управления культуры</w:t>
      </w:r>
    </w:p>
    <w:p w:rsidR="00D94183" w:rsidRPr="00DA5265" w:rsidRDefault="00D94183" w:rsidP="00DA5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</w:r>
      <w:r w:rsidRPr="00DA5265">
        <w:rPr>
          <w:rFonts w:ascii="Times New Roman" w:hAnsi="Times New Roman"/>
          <w:sz w:val="24"/>
          <w:szCs w:val="24"/>
        </w:rPr>
        <w:tab/>
        <w:t>______</w:t>
      </w:r>
      <w:r w:rsidR="001B4552" w:rsidRPr="00DA5265">
        <w:rPr>
          <w:rFonts w:ascii="Times New Roman" w:hAnsi="Times New Roman"/>
          <w:sz w:val="24"/>
          <w:szCs w:val="24"/>
        </w:rPr>
        <w:t xml:space="preserve"> </w:t>
      </w:r>
      <w:r w:rsidRPr="00DA5265">
        <w:rPr>
          <w:rFonts w:ascii="Times New Roman" w:hAnsi="Times New Roman"/>
          <w:sz w:val="24"/>
          <w:szCs w:val="24"/>
        </w:rPr>
        <w:t xml:space="preserve">М.В.Токарева </w:t>
      </w:r>
    </w:p>
    <w:p w:rsidR="007E40BE" w:rsidRPr="00DA5265" w:rsidRDefault="007E40BE" w:rsidP="00DA5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4B1" w:rsidRPr="00DA5265" w:rsidRDefault="00D94183" w:rsidP="00DA5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265">
        <w:rPr>
          <w:rFonts w:ascii="Times New Roman" w:hAnsi="Times New Roman"/>
          <w:b/>
          <w:sz w:val="24"/>
          <w:szCs w:val="24"/>
        </w:rPr>
        <w:t xml:space="preserve">План </w:t>
      </w:r>
      <w:r w:rsidR="009C54B1" w:rsidRPr="00DA5265">
        <w:rPr>
          <w:rFonts w:ascii="Times New Roman" w:hAnsi="Times New Roman"/>
          <w:b/>
          <w:sz w:val="24"/>
          <w:szCs w:val="24"/>
        </w:rPr>
        <w:t xml:space="preserve">публичных мероприятий </w:t>
      </w:r>
    </w:p>
    <w:p w:rsidR="009C54B1" w:rsidRPr="00DA5265" w:rsidRDefault="00D94183" w:rsidP="00DA5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265">
        <w:rPr>
          <w:rFonts w:ascii="Times New Roman" w:hAnsi="Times New Roman"/>
          <w:b/>
          <w:sz w:val="24"/>
          <w:szCs w:val="24"/>
        </w:rPr>
        <w:t>Управления культуры, спорта и молодежной поли</w:t>
      </w:r>
      <w:r w:rsidR="00B75BEF" w:rsidRPr="00DA5265">
        <w:rPr>
          <w:rFonts w:ascii="Times New Roman" w:hAnsi="Times New Roman"/>
          <w:b/>
          <w:sz w:val="24"/>
          <w:szCs w:val="24"/>
        </w:rPr>
        <w:t xml:space="preserve">тики </w:t>
      </w:r>
    </w:p>
    <w:p w:rsidR="009C54B1" w:rsidRPr="00DA5265" w:rsidRDefault="00B75BEF" w:rsidP="00DA5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265">
        <w:rPr>
          <w:rFonts w:ascii="Times New Roman" w:hAnsi="Times New Roman"/>
          <w:b/>
          <w:sz w:val="24"/>
          <w:szCs w:val="24"/>
        </w:rPr>
        <w:t xml:space="preserve">Пластовского </w:t>
      </w:r>
      <w:r w:rsidR="009C54B1" w:rsidRPr="00DA526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DA5265">
        <w:rPr>
          <w:rFonts w:ascii="Times New Roman" w:hAnsi="Times New Roman"/>
          <w:b/>
          <w:sz w:val="24"/>
          <w:szCs w:val="24"/>
        </w:rPr>
        <w:t>района</w:t>
      </w:r>
    </w:p>
    <w:p w:rsidR="00EC357E" w:rsidRPr="00DA5265" w:rsidRDefault="007F29BF" w:rsidP="00DA5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265">
        <w:rPr>
          <w:rFonts w:ascii="Times New Roman" w:hAnsi="Times New Roman"/>
          <w:b/>
          <w:sz w:val="24"/>
          <w:szCs w:val="24"/>
        </w:rPr>
        <w:t xml:space="preserve"> на </w:t>
      </w:r>
      <w:r w:rsidR="00CB22CC">
        <w:rPr>
          <w:rFonts w:ascii="Times New Roman" w:hAnsi="Times New Roman"/>
          <w:b/>
          <w:sz w:val="24"/>
          <w:szCs w:val="24"/>
        </w:rPr>
        <w:t>ноябрь</w:t>
      </w:r>
      <w:r w:rsidR="00D94183" w:rsidRPr="00DA5265">
        <w:rPr>
          <w:rFonts w:ascii="Times New Roman" w:hAnsi="Times New Roman"/>
          <w:b/>
          <w:sz w:val="24"/>
          <w:szCs w:val="24"/>
        </w:rPr>
        <w:t xml:space="preserve"> 20</w:t>
      </w:r>
      <w:r w:rsidR="00DB5817">
        <w:rPr>
          <w:rFonts w:ascii="Times New Roman" w:hAnsi="Times New Roman"/>
          <w:b/>
          <w:sz w:val="24"/>
          <w:szCs w:val="24"/>
        </w:rPr>
        <w:t>21</w:t>
      </w:r>
      <w:r w:rsidR="00D94183" w:rsidRPr="00DA5265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-318" w:tblpY="406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53"/>
        <w:gridCol w:w="4117"/>
        <w:gridCol w:w="2609"/>
      </w:tblGrid>
      <w:tr w:rsidR="004E5C99" w:rsidRPr="00DA5265" w:rsidTr="00222251">
        <w:trPr>
          <w:trHeight w:val="532"/>
        </w:trPr>
        <w:tc>
          <w:tcPr>
            <w:tcW w:w="875" w:type="dxa"/>
            <w:shd w:val="clear" w:color="auto" w:fill="auto"/>
          </w:tcPr>
          <w:p w:rsidR="004E5C99" w:rsidRPr="00DA5265" w:rsidRDefault="004E5C99" w:rsidP="00DA5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5C99" w:rsidRPr="00DA5265" w:rsidRDefault="004E5C99" w:rsidP="00DA5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65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653" w:type="dxa"/>
            <w:shd w:val="clear" w:color="auto" w:fill="auto"/>
          </w:tcPr>
          <w:p w:rsidR="004E5C99" w:rsidRPr="00DA5265" w:rsidRDefault="004E5C99" w:rsidP="00DA5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6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7" w:type="dxa"/>
            <w:shd w:val="clear" w:color="auto" w:fill="auto"/>
          </w:tcPr>
          <w:p w:rsidR="004E5C99" w:rsidRPr="00DA5265" w:rsidRDefault="004E5C99" w:rsidP="00DA5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6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09" w:type="dxa"/>
            <w:shd w:val="clear" w:color="auto" w:fill="auto"/>
          </w:tcPr>
          <w:p w:rsidR="004E5C99" w:rsidRPr="00DA5265" w:rsidRDefault="004E5C99" w:rsidP="00DA5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6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E2E29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CE2E29" w:rsidRPr="00DA5265" w:rsidRDefault="00CE2E29" w:rsidP="00CE2E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CE2E29" w:rsidRPr="00222251" w:rsidRDefault="00890764" w:rsidP="002222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CE2E29"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-08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4117" w:type="dxa"/>
            <w:shd w:val="clear" w:color="auto" w:fill="auto"/>
          </w:tcPr>
          <w:p w:rsidR="00CE2E29" w:rsidRPr="00222251" w:rsidRDefault="00CE2E29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«Широка страна моя родная»</w:t>
            </w:r>
          </w:p>
          <w:p w:rsidR="00CE2E29" w:rsidRPr="00222251" w:rsidRDefault="00CE2E29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- обзор</w:t>
            </w:r>
          </w:p>
        </w:tc>
        <w:tc>
          <w:tcPr>
            <w:tcW w:w="2609" w:type="dxa"/>
            <w:shd w:val="clear" w:color="auto" w:fill="auto"/>
          </w:tcPr>
          <w:p w:rsidR="00CE2E29" w:rsidRPr="00222251" w:rsidRDefault="00CB6C5A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библиотека,</w:t>
            </w:r>
          </w:p>
          <w:p w:rsidR="00CB6C5A" w:rsidRPr="00222251" w:rsidRDefault="00CB6C5A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86435E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86435E" w:rsidRPr="00DA5265" w:rsidRDefault="0086435E" w:rsidP="008643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86435E" w:rsidRPr="00222251" w:rsidRDefault="0086435E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1 - 15 ноября</w:t>
            </w:r>
          </w:p>
        </w:tc>
        <w:tc>
          <w:tcPr>
            <w:tcW w:w="4117" w:type="dxa"/>
            <w:shd w:val="clear" w:color="auto" w:fill="auto"/>
          </w:tcPr>
          <w:p w:rsidR="0086435E" w:rsidRPr="00222251" w:rsidRDefault="0086435E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Работа выставки  мастеров творческого объединения ДК «Октябрь» «Твое хобби», рук. Юлия Кадомцева</w:t>
            </w:r>
          </w:p>
        </w:tc>
        <w:tc>
          <w:tcPr>
            <w:tcW w:w="2609" w:type="dxa"/>
            <w:shd w:val="clear" w:color="auto" w:fill="auto"/>
          </w:tcPr>
          <w:p w:rsidR="0086435E" w:rsidRPr="00222251" w:rsidRDefault="0086435E" w:rsidP="00222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музей,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 xml:space="preserve"> малый выставочный зал</w:t>
            </w:r>
          </w:p>
        </w:tc>
      </w:tr>
      <w:tr w:rsidR="0086435E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86435E" w:rsidRPr="00DA5265" w:rsidRDefault="0086435E" w:rsidP="008643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86435E" w:rsidRPr="00222251" w:rsidRDefault="0086435E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 до 15 ноября</w:t>
            </w:r>
          </w:p>
          <w:p w:rsidR="0086435E" w:rsidRPr="00222251" w:rsidRDefault="0086435E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86435E" w:rsidRPr="00222251" w:rsidRDefault="0086435E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К  Дню народного единства:</w:t>
            </w:r>
          </w:p>
          <w:p w:rsidR="0086435E" w:rsidRPr="00222251" w:rsidRDefault="0086435E" w:rsidP="0022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фотовыставка «День народного единства: история праздника»</w:t>
            </w:r>
          </w:p>
        </w:tc>
        <w:tc>
          <w:tcPr>
            <w:tcW w:w="2609" w:type="dxa"/>
            <w:shd w:val="clear" w:color="auto" w:fill="auto"/>
          </w:tcPr>
          <w:p w:rsidR="0086435E" w:rsidRPr="00222251" w:rsidRDefault="0086435E" w:rsidP="00222251">
            <w:pPr>
              <w:spacing w:after="0" w:line="240" w:lineRule="auto"/>
              <w:rPr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музей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>, (вводный зал музея)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2222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ноября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222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ноября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4117" w:type="dxa"/>
            <w:shd w:val="clear" w:color="auto" w:fill="auto"/>
          </w:tcPr>
          <w:p w:rsidR="0039074F" w:rsidRPr="00222251" w:rsidRDefault="0039074F" w:rsidP="0039074F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Большой этнографический </w:t>
            </w:r>
          </w:p>
          <w:p w:rsidR="0039074F" w:rsidRPr="00222251" w:rsidRDefault="0039074F" w:rsidP="0039074F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диктант – 2021 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Международная </w:t>
            </w:r>
            <w:r w:rsidRPr="00390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2609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Центральная библиотека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31 октября – 4 ноября</w:t>
            </w:r>
          </w:p>
        </w:tc>
        <w:tc>
          <w:tcPr>
            <w:tcW w:w="4117" w:type="dxa"/>
            <w:shd w:val="clear" w:color="auto" w:fill="auto"/>
          </w:tcPr>
          <w:p w:rsidR="0039074F" w:rsidRPr="0039074F" w:rsidRDefault="00D44EE8" w:rsidP="0039074F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bCs/>
                <w:sz w:val="24"/>
                <w:szCs w:val="32"/>
              </w:rPr>
              <w:t>«Танец народа»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9074F">
              <w:rPr>
                <w:rFonts w:ascii="Times New Roman" w:hAnsi="Times New Roman"/>
                <w:b/>
                <w:bCs/>
                <w:sz w:val="24"/>
                <w:szCs w:val="32"/>
              </w:rPr>
              <w:t>с</w:t>
            </w:r>
            <w:r w:rsidR="0039074F" w:rsidRPr="0039074F">
              <w:rPr>
                <w:rFonts w:ascii="Times New Roman" w:hAnsi="Times New Roman"/>
                <w:b/>
                <w:bCs/>
                <w:sz w:val="24"/>
                <w:szCs w:val="32"/>
              </w:rPr>
              <w:t>пецпроект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,</w:t>
            </w:r>
            <w:r w:rsidR="0039074F" w:rsidRPr="0039074F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r w:rsidR="0039074F">
              <w:rPr>
                <w:rFonts w:ascii="Times New Roman" w:hAnsi="Times New Roman"/>
                <w:b/>
                <w:bCs/>
                <w:sz w:val="24"/>
                <w:szCs w:val="24"/>
              </w:rPr>
              <w:t>посвященный Дню народного единства</w:t>
            </w:r>
            <w:r w:rsidRPr="0039074F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о</w:t>
            </w:r>
            <w:r w:rsidRPr="0039074F">
              <w:rPr>
                <w:rFonts w:ascii="Times New Roman" w:hAnsi="Times New Roman"/>
                <w:b/>
                <w:bCs/>
                <w:sz w:val="24"/>
                <w:szCs w:val="32"/>
              </w:rPr>
              <w:t>нлайн-акция</w:t>
            </w:r>
            <w:proofErr w:type="spellEnd"/>
          </w:p>
          <w:p w:rsidR="0039074F" w:rsidRPr="0039074F" w:rsidRDefault="0039074F" w:rsidP="0039074F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:rsidR="0039074F" w:rsidRPr="0039074F" w:rsidRDefault="0039074F" w:rsidP="0039074F">
            <w:pPr>
              <w:pStyle w:val="a3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2609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90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ДШИ</w:t>
            </w:r>
            <w:proofErr w:type="spellEnd"/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Видеоматериалы будут размещены на сайте официальном сайте </w:t>
            </w: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,  на странице в «</w:t>
            </w: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Инстаграмм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с 1 по 4 ноября</w:t>
            </w:r>
          </w:p>
        </w:tc>
        <w:tc>
          <w:tcPr>
            <w:tcW w:w="4117" w:type="dxa"/>
            <w:shd w:val="clear" w:color="auto" w:fill="auto"/>
          </w:tcPr>
          <w:p w:rsidR="0039074F" w:rsidRPr="0039074F" w:rsidRDefault="0039074F" w:rsidP="0039074F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«Эстетика моего народа»</w:t>
            </w:r>
            <w:r w:rsidR="00D44EE8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4EE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D44EE8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нлайн-акция</w:t>
            </w:r>
            <w:proofErr w:type="spellEnd"/>
            <w:r w:rsidR="00D44EE8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4EE8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флешмоб</w:t>
            </w:r>
            <w:proofErr w:type="spellEnd"/>
          </w:p>
          <w:p w:rsidR="0039074F" w:rsidRPr="0039074F" w:rsidRDefault="0039074F" w:rsidP="0039074F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074F" w:rsidRPr="0039074F" w:rsidRDefault="0039074F" w:rsidP="0039074F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 xml:space="preserve">Видеоматериалы будут размещены на сайте официальном сайте 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,  на странице в «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»,  «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Инстаграмм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с 1 по 4 ноября</w:t>
            </w:r>
          </w:p>
        </w:tc>
        <w:tc>
          <w:tcPr>
            <w:tcW w:w="4117" w:type="dxa"/>
            <w:shd w:val="clear" w:color="auto" w:fill="auto"/>
          </w:tcPr>
          <w:p w:rsidR="0039074F" w:rsidRPr="0039074F" w:rsidRDefault="00D44EE8" w:rsidP="0039074F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39074F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Я узнал, что у меня есть огромная семья»</w:t>
            </w:r>
            <w:r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нлайн-акция</w:t>
            </w:r>
            <w:proofErr w:type="spellEnd"/>
            <w:r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 xml:space="preserve">Видеоматериалы будут размещены на сайте официальном сайте 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,  на странице в «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»,  «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Инстаграмм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с 1 по 4 ноября</w:t>
            </w:r>
          </w:p>
        </w:tc>
        <w:tc>
          <w:tcPr>
            <w:tcW w:w="4117" w:type="dxa"/>
            <w:shd w:val="clear" w:color="auto" w:fill="auto"/>
          </w:tcPr>
          <w:p w:rsidR="0039074F" w:rsidRPr="0039074F" w:rsidRDefault="00D44EE8" w:rsidP="00D44EE8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«Вкусно,  национально»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39074F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нлайн-акция</w:t>
            </w:r>
            <w:proofErr w:type="spellEnd"/>
            <w:r w:rsidR="0039074F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кулинарный </w:t>
            </w:r>
            <w:proofErr w:type="spellStart"/>
            <w:r w:rsidR="0039074F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флешмоб</w:t>
            </w:r>
            <w:proofErr w:type="spellEnd"/>
            <w:r w:rsidR="0039074F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социальных сетях  </w:t>
            </w:r>
          </w:p>
        </w:tc>
        <w:tc>
          <w:tcPr>
            <w:tcW w:w="2609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 xml:space="preserve">Видеоматериалы будут размещены на сайте официальном сайте 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,  на странице в «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»,  «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Инстаграмм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4117" w:type="dxa"/>
            <w:shd w:val="clear" w:color="auto" w:fill="auto"/>
          </w:tcPr>
          <w:p w:rsidR="0039074F" w:rsidRPr="0039074F" w:rsidRDefault="0039074F" w:rsidP="0039074F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«Народные экскурсии»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44EE8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4EE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D44EE8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>нлайн-акция</w:t>
            </w:r>
            <w:proofErr w:type="spellEnd"/>
            <w:r w:rsidR="00D44EE8" w:rsidRPr="0039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Дню народного единства</w:t>
            </w:r>
          </w:p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9074F" w:rsidRPr="0039074F" w:rsidRDefault="0039074F" w:rsidP="00390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 xml:space="preserve">Видеоматериалы будут размещены на сайте официальном сайте 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,  на странице в «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»,  «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Инстаграмм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4 ноября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117" w:type="dxa"/>
            <w:shd w:val="clear" w:color="auto" w:fill="auto"/>
          </w:tcPr>
          <w:p w:rsidR="0039074F" w:rsidRDefault="00D44EE8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</w:t>
            </w:r>
            <w:r w:rsidR="0039074F">
              <w:rPr>
                <w:rFonts w:ascii="Times New Roman" w:hAnsi="Times New Roman"/>
                <w:b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390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74F"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Дню народного единства 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академическ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хоров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капелл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им. С.Г. Эйдинова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проекта ТКЗ </w:t>
            </w:r>
          </w:p>
        </w:tc>
        <w:tc>
          <w:tcPr>
            <w:tcW w:w="2609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ДК «Октябрь»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B0168C" w:rsidRDefault="0039074F" w:rsidP="0039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016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4117" w:type="dxa"/>
            <w:shd w:val="clear" w:color="auto" w:fill="auto"/>
          </w:tcPr>
          <w:p w:rsidR="0039074F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единстве народа</w:t>
            </w:r>
            <w:r w:rsidRPr="001401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74F" w:rsidRPr="00EC4FF1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онлайн-марафон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39074F" w:rsidRPr="00B0168C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39074F" w:rsidRPr="00B0168C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7A72C6" w:rsidRDefault="0039074F" w:rsidP="00390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117" w:type="dxa"/>
            <w:shd w:val="clear" w:color="auto" w:fill="auto"/>
          </w:tcPr>
          <w:p w:rsidR="0039074F" w:rsidRPr="007A72C6" w:rsidRDefault="0039074F" w:rsidP="0039074F">
            <w:pPr>
              <w:pStyle w:val="1"/>
              <w:shd w:val="clear" w:color="auto" w:fill="FFFFFF"/>
              <w:spacing w:before="0" w:line="240" w:lineRule="auto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«Моя Родина-Россия»</w:t>
            </w:r>
          </w:p>
          <w:p w:rsidR="0039074F" w:rsidRPr="007A72C6" w:rsidRDefault="0039074F" w:rsidP="00390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EC4FF1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EC4FF1">
              <w:rPr>
                <w:rFonts w:ascii="Times New Roman" w:hAnsi="Times New Roman"/>
                <w:bCs/>
              </w:rPr>
              <w:t xml:space="preserve"> в рамках акции «Путешествие в день народного единства»</w:t>
            </w:r>
          </w:p>
        </w:tc>
        <w:tc>
          <w:tcPr>
            <w:tcW w:w="2609" w:type="dxa"/>
            <w:shd w:val="clear" w:color="auto" w:fill="auto"/>
          </w:tcPr>
          <w:p w:rsidR="0039074F" w:rsidRPr="007A72C6" w:rsidRDefault="0039074F" w:rsidP="00390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EC4FF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  <w:p w:rsidR="0039074F" w:rsidRPr="00EC4FF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В течения дня</w:t>
            </w:r>
          </w:p>
        </w:tc>
        <w:tc>
          <w:tcPr>
            <w:tcW w:w="4117" w:type="dxa"/>
            <w:shd w:val="clear" w:color="auto" w:fill="auto"/>
          </w:tcPr>
          <w:p w:rsidR="0039074F" w:rsidRPr="00EC4FF1" w:rsidRDefault="0039074F" w:rsidP="0039074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4FF1">
              <w:rPr>
                <w:rFonts w:ascii="Times New Roman" w:hAnsi="Times New Roman"/>
                <w:b/>
                <w:sz w:val="24"/>
                <w:szCs w:val="28"/>
              </w:rPr>
              <w:t xml:space="preserve">Всероссийская акция «Ночь искусств» </w:t>
            </w: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8"/>
              </w:rPr>
              <w:t>онлайн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8"/>
              </w:rPr>
              <w:t xml:space="preserve"> – мероприятий:</w:t>
            </w:r>
          </w:p>
          <w:p w:rsidR="0039074F" w:rsidRPr="0039074F" w:rsidRDefault="0039074F" w:rsidP="0039074F">
            <w:pPr>
              <w:numPr>
                <w:ilvl w:val="0"/>
                <w:numId w:val="4"/>
              </w:numPr>
              <w:spacing w:after="0" w:line="240" w:lineRule="auto"/>
              <w:ind w:left="15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Мастер-классы декоративно-прикладного творчества:  по мокрому валянию,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изготовлению </w:t>
            </w:r>
            <w:r w:rsidRPr="0039074F">
              <w:rPr>
                <w:rFonts w:ascii="Times New Roman" w:hAnsi="Times New Roman"/>
                <w:b/>
                <w:sz w:val="24"/>
                <w:szCs w:val="24"/>
              </w:rPr>
              <w:t xml:space="preserve">народной куклы «Травница», по изготовлению куклы «Куколка на счастье», по изготовлению национального украшения, по </w:t>
            </w:r>
            <w:proofErr w:type="spellStart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бумагопластике</w:t>
            </w:r>
            <w:proofErr w:type="spellEnd"/>
            <w:r w:rsidRPr="003907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074F" w:rsidRPr="00EC4FF1" w:rsidRDefault="0039074F" w:rsidP="0039074F">
            <w:pPr>
              <w:numPr>
                <w:ilvl w:val="0"/>
                <w:numId w:val="4"/>
              </w:numPr>
              <w:spacing w:after="0" w:line="240" w:lineRule="auto"/>
              <w:ind w:left="30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Мастер класс по изготовлению национальных блюд.</w:t>
            </w:r>
          </w:p>
          <w:p w:rsidR="0039074F" w:rsidRPr="00EC4FF1" w:rsidRDefault="0039074F" w:rsidP="003907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0"/>
                <w:shd w:val="clear" w:color="auto" w:fill="FBFBFB"/>
              </w:rPr>
              <w:t>Видеодемонстрация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0"/>
                <w:shd w:val="clear" w:color="auto" w:fill="FBFBFB"/>
              </w:rPr>
              <w:t xml:space="preserve"> народных костюмов.</w:t>
            </w:r>
          </w:p>
          <w:p w:rsidR="0039074F" w:rsidRPr="00EC4FF1" w:rsidRDefault="0039074F" w:rsidP="003907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</w:rPr>
              <w:t>Показ премьеры фильма «Лётчик» (платно) 150.00 руб.</w:t>
            </w:r>
          </w:p>
          <w:p w:rsidR="0039074F" w:rsidRPr="00EC4FF1" w:rsidRDefault="0039074F" w:rsidP="003907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</w:rPr>
              <w:t>Показ фильмов «Добровольцы комсомольцы», «Семь пар нечистых»  (Бесплатно)</w:t>
            </w:r>
          </w:p>
        </w:tc>
        <w:tc>
          <w:tcPr>
            <w:tcW w:w="2609" w:type="dxa"/>
            <w:shd w:val="clear" w:color="auto" w:fill="auto"/>
          </w:tcPr>
          <w:p w:rsidR="0039074F" w:rsidRPr="00EC4FF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ДК «Октябрь», Центральная библиотека, Сельские </w:t>
            </w: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  <w:proofErr w:type="spellEnd"/>
          </w:p>
          <w:p w:rsidR="0039074F" w:rsidRPr="00EC4FF1" w:rsidRDefault="0039074F" w:rsidP="003907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Видеоматериалы будут размещены на сайте официальном сайте </w:t>
            </w: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УКСиМП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,  на странице в «</w:t>
            </w: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Инстаграмм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»  ссылка на  платформе  «</w:t>
            </w: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EC4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</w:t>
            </w: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. Культура. РФ», 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EC4FF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  <w:p w:rsidR="0039074F" w:rsidRPr="00EC4FF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17.00-23.00</w:t>
            </w:r>
          </w:p>
        </w:tc>
        <w:tc>
          <w:tcPr>
            <w:tcW w:w="4117" w:type="dxa"/>
            <w:shd w:val="clear" w:color="auto" w:fill="auto"/>
          </w:tcPr>
          <w:p w:rsidR="0039074F" w:rsidRPr="00EC4FF1" w:rsidRDefault="0039074F" w:rsidP="0039074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4FF1">
              <w:rPr>
                <w:rFonts w:ascii="Times New Roman" w:hAnsi="Times New Roman"/>
                <w:b/>
                <w:sz w:val="24"/>
                <w:szCs w:val="28"/>
              </w:rPr>
              <w:t>Всероссийская акция «Ночь искусств» онлайн – мероприятий</w:t>
            </w:r>
          </w:p>
          <w:p w:rsidR="0039074F" w:rsidRPr="00076800" w:rsidRDefault="0039074F" w:rsidP="0039074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76800">
              <w:rPr>
                <w:rFonts w:ascii="Times New Roman" w:hAnsi="Times New Roman"/>
                <w:b/>
                <w:sz w:val="20"/>
                <w:szCs w:val="24"/>
              </w:rPr>
              <w:t xml:space="preserve"> 1. </w:t>
            </w:r>
            <w:r w:rsidRPr="00076800">
              <w:rPr>
                <w:rFonts w:ascii="Times New Roman" w:hAnsi="Times New Roman"/>
                <w:b/>
                <w:sz w:val="24"/>
              </w:rPr>
              <w:t xml:space="preserve">«Пласт - город интернациональной культуры». Экскурсия научного сотрудника </w:t>
            </w:r>
            <w:proofErr w:type="spellStart"/>
            <w:r w:rsidRPr="00076800">
              <w:rPr>
                <w:rFonts w:ascii="Times New Roman" w:hAnsi="Times New Roman"/>
                <w:b/>
                <w:sz w:val="24"/>
              </w:rPr>
              <w:t>Пластовского</w:t>
            </w:r>
            <w:proofErr w:type="spellEnd"/>
            <w:r w:rsidRPr="00076800">
              <w:rPr>
                <w:rFonts w:ascii="Times New Roman" w:hAnsi="Times New Roman"/>
                <w:b/>
                <w:sz w:val="24"/>
              </w:rPr>
              <w:t xml:space="preserve"> музея </w:t>
            </w:r>
            <w:proofErr w:type="spellStart"/>
            <w:r w:rsidRPr="00076800">
              <w:rPr>
                <w:rFonts w:ascii="Times New Roman" w:hAnsi="Times New Roman"/>
                <w:b/>
                <w:sz w:val="24"/>
              </w:rPr>
              <w:t>Рауила</w:t>
            </w:r>
            <w:proofErr w:type="spellEnd"/>
            <w:r w:rsidRPr="0007680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76800">
              <w:rPr>
                <w:rFonts w:ascii="Times New Roman" w:hAnsi="Times New Roman"/>
                <w:b/>
                <w:sz w:val="24"/>
              </w:rPr>
              <w:t>Хайрятдинова</w:t>
            </w:r>
            <w:proofErr w:type="spellEnd"/>
            <w:r w:rsidRPr="00076800">
              <w:rPr>
                <w:rFonts w:ascii="Times New Roman" w:hAnsi="Times New Roman"/>
                <w:b/>
                <w:sz w:val="24"/>
              </w:rPr>
              <w:t>.</w:t>
            </w:r>
          </w:p>
          <w:p w:rsidR="0039074F" w:rsidRPr="00076800" w:rsidRDefault="0039074F" w:rsidP="0039074F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76800">
              <w:rPr>
                <w:rFonts w:ascii="Times New Roman" w:hAnsi="Times New Roman"/>
                <w:b/>
                <w:sz w:val="20"/>
                <w:szCs w:val="24"/>
              </w:rPr>
              <w:t xml:space="preserve">2. </w:t>
            </w:r>
            <w:r w:rsidRPr="00076800">
              <w:rPr>
                <w:rFonts w:ascii="Times New Roman" w:hAnsi="Times New Roman"/>
                <w:b/>
                <w:sz w:val="24"/>
              </w:rPr>
              <w:t>Мастер-классы по мокрому валянию проводят  руководитель творческого объединения "Твое хобби" Дворца культуры «Октябрь» Юлия Кадомцева и участница  творческого объединения Настя Ковалева.</w:t>
            </w:r>
          </w:p>
          <w:p w:rsidR="0039074F" w:rsidRPr="00EC4FF1" w:rsidRDefault="0039074F" w:rsidP="0039074F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3.Концертная программа ансамбля скрипачей  Пластовской ДШИ «Виолинки» «Ча-ча-ча, ансамбль педагогов Пластовской ДШИ «Экспромт» и солистки ДК «Октябрь» Е. Назарова</w:t>
            </w:r>
          </w:p>
        </w:tc>
        <w:tc>
          <w:tcPr>
            <w:tcW w:w="2609" w:type="dxa"/>
            <w:shd w:val="clear" w:color="auto" w:fill="auto"/>
          </w:tcPr>
          <w:p w:rsidR="0039074F" w:rsidRPr="00EC4FF1" w:rsidRDefault="0039074F" w:rsidP="003907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Районный музей</w:t>
            </w:r>
          </w:p>
          <w:p w:rsidR="0039074F" w:rsidRPr="00EC4FF1" w:rsidRDefault="0039074F" w:rsidP="003907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портал «Культура. РФ»</w:t>
            </w:r>
          </w:p>
          <w:p w:rsidR="0039074F" w:rsidRPr="00EC4FF1" w:rsidRDefault="0039074F" w:rsidP="003907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Видеоматериалы будут размещены на странице музея в «Одноклассниках»  ссылка на  платформе  «Р</w:t>
            </w:r>
            <w:r w:rsidRPr="00EC4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</w:t>
            </w: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. Культура. РФ», сайте УКСиМП, на сайте МУЗЕЯ</w:t>
            </w:r>
          </w:p>
          <w:p w:rsidR="0039074F" w:rsidRPr="00EC4FF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Default="0039074F" w:rsidP="0039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ноября </w:t>
            </w:r>
          </w:p>
          <w:p w:rsidR="0039074F" w:rsidRDefault="0039074F" w:rsidP="0039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4117" w:type="dxa"/>
            <w:shd w:val="clear" w:color="auto" w:fill="auto"/>
          </w:tcPr>
          <w:p w:rsidR="0039074F" w:rsidRPr="009E4C10" w:rsidRDefault="0039074F" w:rsidP="0039074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«Сплочённость. Единение. Вера»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5501">
              <w:rPr>
                <w:rFonts w:ascii="Times New Roman" w:hAnsi="Times New Roman"/>
                <w:sz w:val="24"/>
                <w:szCs w:val="24"/>
              </w:rPr>
              <w:t>День онлайн викторин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C4FF1">
              <w:rPr>
                <w:rFonts w:ascii="Times New Roman" w:hAnsi="Times New Roman"/>
                <w:bCs/>
              </w:rPr>
              <w:t>в рамках акции «Путешествие в день народного единства»</w:t>
            </w:r>
          </w:p>
        </w:tc>
        <w:tc>
          <w:tcPr>
            <w:tcW w:w="2609" w:type="dxa"/>
            <w:shd w:val="clear" w:color="auto" w:fill="auto"/>
          </w:tcPr>
          <w:p w:rsidR="0039074F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6 ноября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«Три красавицы» комедия для взрослых, по пьесе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В. Красногоров 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НК «Вечерняя школа»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Платное :100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09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ДК «Октябрь»</w:t>
            </w: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9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4117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лабиринте права» 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20 </w:t>
            </w:r>
            <w:r w:rsidRPr="0022225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ноября-</w:t>
            </w:r>
            <w:r w:rsidRPr="00222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 </w:t>
            </w:r>
            <w:r w:rsidRPr="0022225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222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защиты </w:t>
            </w:r>
            <w:r w:rsidRPr="0022225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</w:t>
            </w:r>
            <w:r w:rsidRPr="002222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2225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ребенка. </w:t>
            </w: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Правовые баталии</w:t>
            </w:r>
          </w:p>
        </w:tc>
        <w:tc>
          <w:tcPr>
            <w:tcW w:w="2609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074F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39074F" w:rsidRPr="00DA5265" w:rsidRDefault="0039074F" w:rsidP="003907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-19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4117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«Этнокультурные традиции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ценности»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еделя национальных культур</w:t>
            </w:r>
          </w:p>
        </w:tc>
        <w:tc>
          <w:tcPr>
            <w:tcW w:w="2609" w:type="dxa"/>
            <w:shd w:val="clear" w:color="auto" w:fill="auto"/>
          </w:tcPr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библиотека,</w:t>
            </w:r>
          </w:p>
          <w:p w:rsidR="0039074F" w:rsidRPr="00222251" w:rsidRDefault="0039074F" w:rsidP="00390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с/ф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EC4FF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D44EE8" w:rsidRPr="00EC4FF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(время по согласованию)</w:t>
            </w:r>
          </w:p>
        </w:tc>
        <w:tc>
          <w:tcPr>
            <w:tcW w:w="4117" w:type="dxa"/>
            <w:shd w:val="clear" w:color="auto" w:fill="auto"/>
          </w:tcPr>
          <w:p w:rsidR="00D44EE8" w:rsidRPr="00EC4FF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 xml:space="preserve"> «Сюжет»  районный конкурс чтецов </w:t>
            </w:r>
            <w:proofErr w:type="spellStart"/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:rsidR="00D44EE8" w:rsidRPr="00EC4FF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1">
              <w:rPr>
                <w:rFonts w:ascii="Times New Roman" w:hAnsi="Times New Roman"/>
                <w:b/>
                <w:sz w:val="24"/>
                <w:szCs w:val="24"/>
              </w:rPr>
              <w:t>ДК «Октябрь»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D44EE8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8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D44EE8" w:rsidRPr="00D44EE8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8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4117" w:type="dxa"/>
            <w:shd w:val="clear" w:color="auto" w:fill="auto"/>
          </w:tcPr>
          <w:p w:rsidR="00D44EE8" w:rsidRPr="00D44EE8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8">
              <w:rPr>
                <w:rFonts w:ascii="Times New Roman" w:hAnsi="Times New Roman"/>
                <w:sz w:val="24"/>
                <w:szCs w:val="24"/>
              </w:rPr>
              <w:t>«Мир у нас – у вас незримый бой» праздничный концерт, посвященный Дню сотрудника Внутренних дел РФ</w:t>
            </w:r>
          </w:p>
        </w:tc>
        <w:tc>
          <w:tcPr>
            <w:tcW w:w="2609" w:type="dxa"/>
            <w:shd w:val="clear" w:color="auto" w:fill="auto"/>
          </w:tcPr>
          <w:p w:rsidR="00D44EE8" w:rsidRPr="00D44EE8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8"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«Весёлый дартс» игровая программа для детей 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11 ноября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передвижной выставки коллекции карикатур </w:t>
            </w:r>
            <w:r w:rsidRPr="0022225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BFBFB"/>
              </w:rPr>
              <w:t>«</w:t>
            </w:r>
            <w:r w:rsidRPr="0022225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Клуба</w:t>
            </w:r>
            <w:r w:rsidRPr="0022225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EC4FF1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любителей юмора, </w:t>
            </w:r>
            <w:r w:rsidRPr="00EC4FF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BFBFB"/>
              </w:rPr>
              <w:t>карикатур</w:t>
            </w:r>
            <w:r w:rsidRPr="00EC4FF1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 и весёлого афоризма» (клуб «Клюква», г. Снежинск, рук. Николай Чернышев)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Районный музей,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демонстрационная галерея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«Чудо – шашки»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 xml:space="preserve">турнир по шашкам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среди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>д/с «Золотая рыбка»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12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«Солнце на планете одинаково всем светит!»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 дружбы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(День толерантности)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библиотека,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«Чемпион недели – чемпион года» открытый воскресный турнир по настольному теннису 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13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(время по согласованию)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Многоборье ГТО Спартакиада среди сельских поселений (плаванье, стрельба)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Стадион «Труд»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Турнир по шашкам среди студентов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Врем по согласованию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«Студенческий квиз»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еждународный день студента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ДК «Октябрь»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17 ноября  14.00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«Как прекрасен этот мир!»: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презентация персональной выставки художника Екатерины Заяц (Троицк), члена Гильдии художников Южного Урала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Районный музей,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выставочный зал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>- 19</w:t>
            </w: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«Игротайм»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«Чудо – шашки»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 xml:space="preserve">урнир по шашкам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среди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>д/с «Золотая рыбка»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Врем по согласованию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>День рождение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 игровая программа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(выставочный зал)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18 – 30 ноября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Выставка к 75-летию З.П. Глинчиковой, главного хранителя музейных коллекций (1987-2019 гг.)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музей,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 xml:space="preserve"> малый выставочный зал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19 ноября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auto"/>
                <w:sz w:val="24"/>
                <w:szCs w:val="24"/>
              </w:rPr>
              <w:t>«Мужской разговор» концерт с участием артистов Олега  Захаревича и Александра Смирнова (г.Санкт-Петербург)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ДК «Октябрь»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«Я и закон» беседа в рамках акции 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«Чемпион недели – чемпион года» открытый воскресный турнир по настольному теннису 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23 ноября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«Игроки»  спектакль Челябинского театра современного танца в рамках проекта ТКЗ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ДК «Октябрь»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24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eastAsia="Times New Roman" w:hAnsi="Times New Roman"/>
                <w:bCs/>
                <w:sz w:val="24"/>
                <w:szCs w:val="24"/>
              </w:rPr>
              <w:t>Пункт выдачи книг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Дом ветеранов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«Рисунок для мамы»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 xml:space="preserve">класс по рисованию гуашью 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«Чудо – шашки»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 xml:space="preserve">турнир по шашкам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 xml:space="preserve">среди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251">
              <w:rPr>
                <w:rFonts w:ascii="Times New Roman" w:hAnsi="Times New Roman"/>
                <w:sz w:val="24"/>
                <w:szCs w:val="24"/>
              </w:rPr>
              <w:t>д/с «Золотая рыбка»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25-30 ноября  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«О, как прекрасно-это слова мама!»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библиотека,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с/ф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27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Турнир по настольному теннису, посвященный 20-летию кружка настольного тенниса «ТОПС» города Пласт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27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Областной конкурс чтецов «Сюжет»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ДК «Октябрь»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28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Турнир по настольному теннису (мама+ребенок), посвященный Дню матери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Спортивно-досуговый клуб им. А.С. Пушкина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 по согласованию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 xml:space="preserve">«Для тебя, мама» 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Концерт-награждение районный праздник, посвященный Дню матери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251">
              <w:rPr>
                <w:rFonts w:ascii="Times New Roman" w:hAnsi="Times New Roman"/>
                <w:b/>
                <w:sz w:val="24"/>
                <w:szCs w:val="24"/>
              </w:rPr>
              <w:t>ДК «Октябрь»</w:t>
            </w:r>
          </w:p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EE8" w:rsidRPr="00AD69ED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5354C7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C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54C7">
              <w:rPr>
                <w:rFonts w:ascii="Times New Roman" w:hAnsi="Times New Roman"/>
                <w:sz w:val="24"/>
                <w:szCs w:val="24"/>
              </w:rPr>
              <w:t>ата и время по согласованию)</w:t>
            </w:r>
          </w:p>
        </w:tc>
        <w:tc>
          <w:tcPr>
            <w:tcW w:w="4117" w:type="dxa"/>
            <w:shd w:val="clear" w:color="auto" w:fill="auto"/>
          </w:tcPr>
          <w:p w:rsidR="00D44EE8" w:rsidRPr="005354C7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C7">
              <w:rPr>
                <w:rFonts w:ascii="Times New Roman" w:hAnsi="Times New Roman"/>
                <w:sz w:val="24"/>
                <w:szCs w:val="24"/>
              </w:rPr>
              <w:t>«Назад в СССР»  вечер отдыха для старшего поколения</w:t>
            </w:r>
          </w:p>
        </w:tc>
        <w:tc>
          <w:tcPr>
            <w:tcW w:w="2609" w:type="dxa"/>
            <w:shd w:val="clear" w:color="auto" w:fill="auto"/>
          </w:tcPr>
          <w:p w:rsidR="00D44EE8" w:rsidRPr="005354C7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C7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D44EE8" w:rsidRPr="00DA5265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DA5265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Октябрь-декабрь, военный зал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2251">
              <w:rPr>
                <w:rFonts w:ascii="Times New Roman" w:hAnsi="Times New Roman"/>
                <w:sz w:val="24"/>
                <w:szCs w:val="24"/>
                <w:u w:val="single"/>
              </w:rPr>
              <w:t>Календарь дат Героев Отечества ПМР:</w:t>
            </w:r>
          </w:p>
          <w:p w:rsidR="00D44EE8" w:rsidRPr="00222251" w:rsidRDefault="00D44EE8" w:rsidP="00D44E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День памяти Шишкина С.И., полного кавалера ордена Славы;</w:t>
            </w:r>
          </w:p>
          <w:p w:rsidR="00D44EE8" w:rsidRPr="00222251" w:rsidRDefault="00D44EE8" w:rsidP="00D44E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День памяти Герою Советского Союза Булатова М.П.</w:t>
            </w:r>
          </w:p>
          <w:p w:rsidR="00D44EE8" w:rsidRPr="00222251" w:rsidRDefault="00D44EE8" w:rsidP="00D44E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Годовщина со д.р. Киселева Р.А.,</w:t>
            </w:r>
          </w:p>
          <w:p w:rsidR="00D44EE8" w:rsidRPr="00222251" w:rsidRDefault="00D44EE8" w:rsidP="00D44EE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Героя Советского Союза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музей</w:t>
            </w:r>
          </w:p>
        </w:tc>
      </w:tr>
      <w:tr w:rsidR="00D44EE8" w:rsidRPr="007F5A1E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7F5A1E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экскурсий по экспозициям и выставкам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музей</w:t>
            </w:r>
          </w:p>
        </w:tc>
      </w:tr>
      <w:tr w:rsidR="00D44EE8" w:rsidRPr="007F5A1E" w:rsidTr="00222251">
        <w:trPr>
          <w:trHeight w:val="705"/>
        </w:trPr>
        <w:tc>
          <w:tcPr>
            <w:tcW w:w="875" w:type="dxa"/>
            <w:shd w:val="clear" w:color="auto" w:fill="auto"/>
          </w:tcPr>
          <w:p w:rsidR="00D44EE8" w:rsidRPr="007F5A1E" w:rsidRDefault="00D44EE8" w:rsidP="00D44EE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7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sz w:val="24"/>
                <w:szCs w:val="24"/>
              </w:rPr>
              <w:t>Проведение выездных экскурсий по району по туристическим маршрутам (по заявкам)</w:t>
            </w:r>
          </w:p>
        </w:tc>
        <w:tc>
          <w:tcPr>
            <w:tcW w:w="2609" w:type="dxa"/>
            <w:shd w:val="clear" w:color="auto" w:fill="auto"/>
          </w:tcPr>
          <w:p w:rsidR="00D44EE8" w:rsidRPr="00222251" w:rsidRDefault="00D44EE8" w:rsidP="00D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5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музей</w:t>
            </w:r>
          </w:p>
        </w:tc>
      </w:tr>
    </w:tbl>
    <w:p w:rsidR="00930830" w:rsidRPr="00B671F3" w:rsidRDefault="00930830" w:rsidP="009308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1F3">
        <w:rPr>
          <w:rFonts w:ascii="Times New Roman" w:hAnsi="Times New Roman"/>
          <w:b/>
          <w:sz w:val="28"/>
          <w:szCs w:val="28"/>
        </w:rPr>
        <w:t>График показа кинофильмов</w:t>
      </w:r>
    </w:p>
    <w:p w:rsidR="00930830" w:rsidRPr="00B671F3" w:rsidRDefault="00930830" w:rsidP="009308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5245"/>
        <w:gridCol w:w="2268"/>
      </w:tblGrid>
      <w:tr w:rsidR="00930830" w:rsidRPr="00930830" w:rsidTr="00930830">
        <w:tc>
          <w:tcPr>
            <w:tcW w:w="852" w:type="dxa"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</w:tcPr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245" w:type="dxa"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>Название к/фильма</w:t>
            </w:r>
          </w:p>
        </w:tc>
        <w:tc>
          <w:tcPr>
            <w:tcW w:w="2268" w:type="dxa"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30830" w:rsidRPr="00930830" w:rsidTr="00930830">
        <w:tc>
          <w:tcPr>
            <w:tcW w:w="852" w:type="dxa"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>Кинонеделя № 1</w:t>
            </w: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 xml:space="preserve">с 28 октября </w:t>
            </w: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 xml:space="preserve">по 03 ноября </w:t>
            </w:r>
          </w:p>
        </w:tc>
        <w:tc>
          <w:tcPr>
            <w:tcW w:w="5245" w:type="dxa"/>
          </w:tcPr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«Семейка Адамс: горящий тур», США, 12 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Дракулов», Россия, 16+,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3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«Кощей. Начало», Россия, 6+,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vMerge w:val="restart"/>
          </w:tcPr>
          <w:p w:rsidR="00930830" w:rsidRPr="00930830" w:rsidRDefault="00930830" w:rsidP="0093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930830" w:rsidRPr="00930830" w:rsidRDefault="00930830" w:rsidP="009308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</w:tc>
      </w:tr>
      <w:tr w:rsidR="00930830" w:rsidRPr="00930830" w:rsidTr="00930830">
        <w:tc>
          <w:tcPr>
            <w:tcW w:w="852" w:type="dxa"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>Кинонеделя № 2</w:t>
            </w: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с 04 по 10 ноября</w:t>
            </w:r>
          </w:p>
        </w:tc>
        <w:tc>
          <w:tcPr>
            <w:tcW w:w="5245" w:type="dxa"/>
          </w:tcPr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«Кощей. Начало», Россия, 6+,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«Вечные», США, 18+,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«Летчик», Россия, 12+,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vMerge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30" w:rsidRPr="00930830" w:rsidTr="00930830">
        <w:tc>
          <w:tcPr>
            <w:tcW w:w="852" w:type="dxa"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>Кинонеделя № 3</w:t>
            </w: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с 11 по  17 ноября</w:t>
            </w:r>
          </w:p>
        </w:tc>
        <w:tc>
          <w:tcPr>
            <w:tcW w:w="5245" w:type="dxa"/>
          </w:tcPr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«Кощей. Начало», Россия, 6+,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«Вечные», США, 18+,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«Летчик», Россия, 12+,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«Плюшевый бунт», Россия, 6+,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vMerge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30" w:rsidRPr="00930830" w:rsidTr="00930830">
        <w:tc>
          <w:tcPr>
            <w:tcW w:w="852" w:type="dxa"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>Кинонеделя № 4</w:t>
            </w: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 xml:space="preserve">с 18 по </w:t>
            </w: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5245" w:type="dxa"/>
          </w:tcPr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«Вечные», США, 18+,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3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«Плюшевый бунт», Россия, 6+,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«Охотники за привидениями: наследники», США, 12+,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«Небо», Россия, 12+,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vMerge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30" w:rsidRPr="00930830" w:rsidTr="00930830">
        <w:tc>
          <w:tcPr>
            <w:tcW w:w="852" w:type="dxa"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b/>
                <w:sz w:val="24"/>
                <w:szCs w:val="24"/>
              </w:rPr>
              <w:t>Кинонеделя № 5</w:t>
            </w: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 xml:space="preserve">с 25 октября </w:t>
            </w:r>
          </w:p>
          <w:p w:rsidR="00930830" w:rsidRPr="00930830" w:rsidRDefault="00930830" w:rsidP="0093083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 xml:space="preserve">по 01 декабря </w:t>
            </w:r>
          </w:p>
        </w:tc>
        <w:tc>
          <w:tcPr>
            <w:tcW w:w="5245" w:type="dxa"/>
          </w:tcPr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«Плюшевый бунт», Россия, 6+,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«Охотники за привидениями: наследники», США, 12+,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«Небо», Россия, 12+, 2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830">
              <w:rPr>
                <w:rFonts w:ascii="Times New Roman" w:hAnsi="Times New Roman"/>
                <w:sz w:val="24"/>
                <w:szCs w:val="24"/>
              </w:rPr>
              <w:t>- «Энканто», США, Колумбия, 6+, 3</w:t>
            </w:r>
            <w:r w:rsidRPr="009308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30830" w:rsidRPr="00930830" w:rsidRDefault="00930830" w:rsidP="0093083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830" w:rsidRPr="00930830" w:rsidRDefault="00930830" w:rsidP="0093083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830" w:rsidRPr="00930830" w:rsidRDefault="00930830" w:rsidP="00930830">
      <w:pPr>
        <w:jc w:val="center"/>
        <w:rPr>
          <w:rFonts w:ascii="Times New Roman" w:hAnsi="Times New Roman"/>
          <w:b/>
          <w:sz w:val="24"/>
          <w:szCs w:val="24"/>
        </w:rPr>
      </w:pPr>
      <w:r w:rsidRPr="00930830">
        <w:rPr>
          <w:rFonts w:ascii="Times New Roman" w:hAnsi="Times New Roman"/>
          <w:b/>
          <w:sz w:val="24"/>
          <w:szCs w:val="24"/>
        </w:rPr>
        <w:t>Внимание! В расписании возможны изменения</w:t>
      </w:r>
    </w:p>
    <w:p w:rsidR="00930830" w:rsidRPr="00930830" w:rsidRDefault="00930830" w:rsidP="0093083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30830">
        <w:rPr>
          <w:rFonts w:ascii="Times New Roman" w:hAnsi="Times New Roman"/>
          <w:b/>
          <w:color w:val="FF0000"/>
          <w:sz w:val="24"/>
          <w:szCs w:val="24"/>
        </w:rPr>
        <w:t>СЕАНСЫ ПРОВОДЯТСЯ С СОБЛЮДЕНИЕМ САНИТАРНЫХ НОРМ</w:t>
      </w:r>
    </w:p>
    <w:p w:rsidR="00930830" w:rsidRDefault="00930830" w:rsidP="0093083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0830" w:rsidRDefault="00930830" w:rsidP="0093083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34D1" w:rsidRDefault="006434D1" w:rsidP="00A422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34D1" w:rsidRDefault="006434D1" w:rsidP="00643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1B05">
        <w:rPr>
          <w:rFonts w:ascii="Times New Roman" w:hAnsi="Times New Roman"/>
          <w:b/>
          <w:sz w:val="24"/>
          <w:szCs w:val="24"/>
        </w:rPr>
        <w:t>Выделено жирным шрифтом для плана в район.</w:t>
      </w:r>
    </w:p>
    <w:p w:rsidR="006434D1" w:rsidRDefault="006434D1" w:rsidP="00A422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434D1" w:rsidSect="00DA526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C63"/>
    <w:multiLevelType w:val="hybridMultilevel"/>
    <w:tmpl w:val="4E7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A09"/>
    <w:multiLevelType w:val="hybridMultilevel"/>
    <w:tmpl w:val="9D86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118"/>
    <w:multiLevelType w:val="hybridMultilevel"/>
    <w:tmpl w:val="D6BC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3BB"/>
    <w:multiLevelType w:val="hybridMultilevel"/>
    <w:tmpl w:val="519C4A62"/>
    <w:lvl w:ilvl="0" w:tplc="37DEA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99"/>
    <w:rsid w:val="0002716E"/>
    <w:rsid w:val="000479BA"/>
    <w:rsid w:val="00062773"/>
    <w:rsid w:val="00076800"/>
    <w:rsid w:val="000C5FEE"/>
    <w:rsid w:val="000D3EB1"/>
    <w:rsid w:val="000D6A43"/>
    <w:rsid w:val="000F5415"/>
    <w:rsid w:val="00111D68"/>
    <w:rsid w:val="00116B88"/>
    <w:rsid w:val="00127345"/>
    <w:rsid w:val="00141A0F"/>
    <w:rsid w:val="00146B1E"/>
    <w:rsid w:val="00154522"/>
    <w:rsid w:val="00174A13"/>
    <w:rsid w:val="00176506"/>
    <w:rsid w:val="00181A03"/>
    <w:rsid w:val="00191BD5"/>
    <w:rsid w:val="00195C51"/>
    <w:rsid w:val="001B4552"/>
    <w:rsid w:val="001B5D07"/>
    <w:rsid w:val="001C2A89"/>
    <w:rsid w:val="001C558E"/>
    <w:rsid w:val="001C7C25"/>
    <w:rsid w:val="001F0562"/>
    <w:rsid w:val="001F0AB8"/>
    <w:rsid w:val="00222251"/>
    <w:rsid w:val="002348A7"/>
    <w:rsid w:val="0024498D"/>
    <w:rsid w:val="00262147"/>
    <w:rsid w:val="002624C1"/>
    <w:rsid w:val="00273364"/>
    <w:rsid w:val="0027748A"/>
    <w:rsid w:val="00282DC9"/>
    <w:rsid w:val="00284465"/>
    <w:rsid w:val="002A4F37"/>
    <w:rsid w:val="002D55DC"/>
    <w:rsid w:val="002F0723"/>
    <w:rsid w:val="002F3763"/>
    <w:rsid w:val="003030B1"/>
    <w:rsid w:val="00303BAF"/>
    <w:rsid w:val="0030428F"/>
    <w:rsid w:val="00320EED"/>
    <w:rsid w:val="003429C2"/>
    <w:rsid w:val="00376F1A"/>
    <w:rsid w:val="00390022"/>
    <w:rsid w:val="0039074F"/>
    <w:rsid w:val="00390AB4"/>
    <w:rsid w:val="003918CD"/>
    <w:rsid w:val="00393256"/>
    <w:rsid w:val="003A1DEC"/>
    <w:rsid w:val="003C3D6B"/>
    <w:rsid w:val="003C4DAD"/>
    <w:rsid w:val="003E4965"/>
    <w:rsid w:val="003F6C57"/>
    <w:rsid w:val="00436591"/>
    <w:rsid w:val="0044692B"/>
    <w:rsid w:val="0045463A"/>
    <w:rsid w:val="004A25A1"/>
    <w:rsid w:val="004B10B7"/>
    <w:rsid w:val="004B1A53"/>
    <w:rsid w:val="004E5C99"/>
    <w:rsid w:val="004E615D"/>
    <w:rsid w:val="004E61AB"/>
    <w:rsid w:val="004F34A5"/>
    <w:rsid w:val="004F4D58"/>
    <w:rsid w:val="005107E4"/>
    <w:rsid w:val="00513C53"/>
    <w:rsid w:val="00514AB5"/>
    <w:rsid w:val="005354C7"/>
    <w:rsid w:val="005A20B3"/>
    <w:rsid w:val="005B2500"/>
    <w:rsid w:val="005F108C"/>
    <w:rsid w:val="005F1CF6"/>
    <w:rsid w:val="00607C34"/>
    <w:rsid w:val="00612419"/>
    <w:rsid w:val="006239D2"/>
    <w:rsid w:val="00640CE0"/>
    <w:rsid w:val="006425D6"/>
    <w:rsid w:val="006434D1"/>
    <w:rsid w:val="006513F0"/>
    <w:rsid w:val="006575A8"/>
    <w:rsid w:val="00682EF7"/>
    <w:rsid w:val="00684EAD"/>
    <w:rsid w:val="00691DA3"/>
    <w:rsid w:val="006B1718"/>
    <w:rsid w:val="006B17A4"/>
    <w:rsid w:val="006E26E3"/>
    <w:rsid w:val="006F6605"/>
    <w:rsid w:val="006F6D1E"/>
    <w:rsid w:val="0071235A"/>
    <w:rsid w:val="00713BB4"/>
    <w:rsid w:val="00720983"/>
    <w:rsid w:val="00723F07"/>
    <w:rsid w:val="00733BBA"/>
    <w:rsid w:val="0076467F"/>
    <w:rsid w:val="00782202"/>
    <w:rsid w:val="00782654"/>
    <w:rsid w:val="007847EE"/>
    <w:rsid w:val="00792E63"/>
    <w:rsid w:val="00795302"/>
    <w:rsid w:val="007C743B"/>
    <w:rsid w:val="007D20B3"/>
    <w:rsid w:val="007E40BE"/>
    <w:rsid w:val="007E5EA7"/>
    <w:rsid w:val="007F0BDA"/>
    <w:rsid w:val="007F123D"/>
    <w:rsid w:val="007F29BF"/>
    <w:rsid w:val="007F5A1E"/>
    <w:rsid w:val="00805C13"/>
    <w:rsid w:val="00827D2A"/>
    <w:rsid w:val="008621AC"/>
    <w:rsid w:val="00862775"/>
    <w:rsid w:val="0086435E"/>
    <w:rsid w:val="008669CA"/>
    <w:rsid w:val="00877084"/>
    <w:rsid w:val="00890764"/>
    <w:rsid w:val="008A241F"/>
    <w:rsid w:val="008E3B27"/>
    <w:rsid w:val="00905209"/>
    <w:rsid w:val="00907E20"/>
    <w:rsid w:val="00930830"/>
    <w:rsid w:val="009474F0"/>
    <w:rsid w:val="00950C34"/>
    <w:rsid w:val="0096262F"/>
    <w:rsid w:val="00962748"/>
    <w:rsid w:val="00973B60"/>
    <w:rsid w:val="00976E29"/>
    <w:rsid w:val="0099122C"/>
    <w:rsid w:val="009B2B97"/>
    <w:rsid w:val="009B4841"/>
    <w:rsid w:val="009B7DAB"/>
    <w:rsid w:val="009C54B1"/>
    <w:rsid w:val="009D3D97"/>
    <w:rsid w:val="009D6E74"/>
    <w:rsid w:val="009E4C10"/>
    <w:rsid w:val="009E7A31"/>
    <w:rsid w:val="00A02788"/>
    <w:rsid w:val="00A37246"/>
    <w:rsid w:val="00A422A8"/>
    <w:rsid w:val="00A61F13"/>
    <w:rsid w:val="00A63848"/>
    <w:rsid w:val="00A64E27"/>
    <w:rsid w:val="00A663DE"/>
    <w:rsid w:val="00A70679"/>
    <w:rsid w:val="00AB756A"/>
    <w:rsid w:val="00AC5674"/>
    <w:rsid w:val="00AD38EF"/>
    <w:rsid w:val="00AD69ED"/>
    <w:rsid w:val="00AF6282"/>
    <w:rsid w:val="00AF6610"/>
    <w:rsid w:val="00B0168C"/>
    <w:rsid w:val="00B035B8"/>
    <w:rsid w:val="00B0649A"/>
    <w:rsid w:val="00B20C7E"/>
    <w:rsid w:val="00B316A3"/>
    <w:rsid w:val="00B32589"/>
    <w:rsid w:val="00B33096"/>
    <w:rsid w:val="00B37F1A"/>
    <w:rsid w:val="00B749E0"/>
    <w:rsid w:val="00B75BEF"/>
    <w:rsid w:val="00B84904"/>
    <w:rsid w:val="00BD7B8D"/>
    <w:rsid w:val="00BE6873"/>
    <w:rsid w:val="00BF668B"/>
    <w:rsid w:val="00BF7CC9"/>
    <w:rsid w:val="00C0070E"/>
    <w:rsid w:val="00C3475C"/>
    <w:rsid w:val="00C41399"/>
    <w:rsid w:val="00C516CA"/>
    <w:rsid w:val="00C533A3"/>
    <w:rsid w:val="00C9340D"/>
    <w:rsid w:val="00CB22CC"/>
    <w:rsid w:val="00CB6659"/>
    <w:rsid w:val="00CB6C5A"/>
    <w:rsid w:val="00CC3A52"/>
    <w:rsid w:val="00CC44F4"/>
    <w:rsid w:val="00CD2A44"/>
    <w:rsid w:val="00CE1220"/>
    <w:rsid w:val="00CE2E29"/>
    <w:rsid w:val="00CE3E53"/>
    <w:rsid w:val="00CE6029"/>
    <w:rsid w:val="00D05A78"/>
    <w:rsid w:val="00D33CBE"/>
    <w:rsid w:val="00D34454"/>
    <w:rsid w:val="00D44EE8"/>
    <w:rsid w:val="00D66CDC"/>
    <w:rsid w:val="00D72F28"/>
    <w:rsid w:val="00D7527B"/>
    <w:rsid w:val="00D94183"/>
    <w:rsid w:val="00DA5265"/>
    <w:rsid w:val="00DB5817"/>
    <w:rsid w:val="00DE0E27"/>
    <w:rsid w:val="00E12FCC"/>
    <w:rsid w:val="00E26D82"/>
    <w:rsid w:val="00E2737B"/>
    <w:rsid w:val="00E35889"/>
    <w:rsid w:val="00E40D0F"/>
    <w:rsid w:val="00E5451D"/>
    <w:rsid w:val="00E71B25"/>
    <w:rsid w:val="00E8669A"/>
    <w:rsid w:val="00EC357E"/>
    <w:rsid w:val="00EC4FF1"/>
    <w:rsid w:val="00EC71A8"/>
    <w:rsid w:val="00EE6D67"/>
    <w:rsid w:val="00EF13FF"/>
    <w:rsid w:val="00EF21AF"/>
    <w:rsid w:val="00F0581E"/>
    <w:rsid w:val="00F156D9"/>
    <w:rsid w:val="00F16879"/>
    <w:rsid w:val="00F37549"/>
    <w:rsid w:val="00F378D2"/>
    <w:rsid w:val="00F70BE6"/>
    <w:rsid w:val="00F93B86"/>
    <w:rsid w:val="00FA0B68"/>
    <w:rsid w:val="00FB18EC"/>
    <w:rsid w:val="00FC53BF"/>
    <w:rsid w:val="00FD06D5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421FEA-9556-AA44-AF13-7A21079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2E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6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D06D5"/>
    <w:rPr>
      <w:rFonts w:ascii="Tahoma" w:hAnsi="Tahoma" w:cs="Tahoma"/>
      <w:sz w:val="16"/>
      <w:szCs w:val="16"/>
      <w:lang w:eastAsia="en-US"/>
    </w:rPr>
  </w:style>
  <w:style w:type="paragraph" w:styleId="a6">
    <w:name w:val="Название"/>
    <w:basedOn w:val="a"/>
    <w:link w:val="a7"/>
    <w:qFormat/>
    <w:rsid w:val="00D941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94183"/>
    <w:rPr>
      <w:rFonts w:ascii="Times New Roman" w:eastAsia="Times New Roman" w:hAnsi="Times New Roman"/>
      <w:sz w:val="28"/>
    </w:rPr>
  </w:style>
  <w:style w:type="paragraph" w:styleId="a8">
    <w:name w:val="No Spacing"/>
    <w:uiPriority w:val="1"/>
    <w:qFormat/>
    <w:rsid w:val="00C0070E"/>
    <w:rPr>
      <w:rFonts w:eastAsia="Times New Roman"/>
      <w:sz w:val="22"/>
      <w:szCs w:val="22"/>
    </w:rPr>
  </w:style>
  <w:style w:type="table" w:styleId="a9">
    <w:name w:val="Table Grid"/>
    <w:basedOn w:val="a1"/>
    <w:uiPriority w:val="59"/>
    <w:rsid w:val="00303BA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D55DC"/>
  </w:style>
  <w:style w:type="character" w:customStyle="1" w:styleId="10">
    <w:name w:val="Заголовок 1 Знак"/>
    <w:basedOn w:val="a0"/>
    <w:link w:val="1"/>
    <w:uiPriority w:val="9"/>
    <w:rsid w:val="00CE2E2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Обычный (веб)"/>
    <w:basedOn w:val="a"/>
    <w:uiPriority w:val="99"/>
    <w:semiHidden/>
    <w:unhideWhenUsed/>
    <w:rsid w:val="0068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2430-1311-4E7C-9571-7998CB386E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Елена Екимсеева</cp:lastModifiedBy>
  <cp:revision>2</cp:revision>
  <cp:lastPrinted>2021-10-26T15:09:00Z</cp:lastPrinted>
  <dcterms:created xsi:type="dcterms:W3CDTF">2021-10-30T09:01:00Z</dcterms:created>
  <dcterms:modified xsi:type="dcterms:W3CDTF">2021-10-30T09:01:00Z</dcterms:modified>
</cp:coreProperties>
</file>